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BDC42" w14:textId="77777777" w:rsidR="005768E8" w:rsidRPr="005768E8" w:rsidRDefault="005768E8" w:rsidP="00683B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E8">
        <w:rPr>
          <w:rFonts w:ascii="Times New Roman" w:hAnsi="Times New Roman" w:cs="Times New Roman"/>
          <w:b/>
          <w:sz w:val="24"/>
          <w:szCs w:val="24"/>
        </w:rPr>
        <w:t>Konspekt warsztatów pt. „</w:t>
      </w:r>
      <w:r w:rsidR="00C752B3">
        <w:rPr>
          <w:rFonts w:ascii="Times New Roman" w:hAnsi="Times New Roman" w:cs="Times New Roman"/>
          <w:b/>
          <w:sz w:val="24"/>
          <w:szCs w:val="24"/>
        </w:rPr>
        <w:t>Życie w kropli wody</w:t>
      </w:r>
      <w:r w:rsidRPr="005768E8">
        <w:rPr>
          <w:rFonts w:ascii="Times New Roman" w:hAnsi="Times New Roman" w:cs="Times New Roman"/>
          <w:b/>
          <w:sz w:val="24"/>
          <w:szCs w:val="24"/>
        </w:rPr>
        <w:t>”</w:t>
      </w:r>
    </w:p>
    <w:p w14:paraId="2A109E0C" w14:textId="77777777" w:rsidR="00B23F9E" w:rsidRDefault="00B23F9E" w:rsidP="00755B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0C6CA" w14:textId="0C97792E" w:rsidR="005768E8" w:rsidRPr="005768E8" w:rsidRDefault="005768E8" w:rsidP="00755B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E8">
        <w:rPr>
          <w:rFonts w:ascii="Times New Roman" w:hAnsi="Times New Roman" w:cs="Times New Roman"/>
          <w:sz w:val="24"/>
          <w:szCs w:val="24"/>
        </w:rPr>
        <w:t>Czas trwania: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B3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768E8">
        <w:rPr>
          <w:rFonts w:ascii="Times New Roman" w:hAnsi="Times New Roman" w:cs="Times New Roman"/>
          <w:sz w:val="24"/>
          <w:szCs w:val="24"/>
        </w:rPr>
        <w:t xml:space="preserve"> minut</w:t>
      </w:r>
    </w:p>
    <w:p w14:paraId="08C6F972" w14:textId="77777777" w:rsidR="005768E8" w:rsidRDefault="005768E8" w:rsidP="00755B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E8">
        <w:rPr>
          <w:rFonts w:ascii="Times New Roman" w:hAnsi="Times New Roman" w:cs="Times New Roman"/>
          <w:sz w:val="24"/>
          <w:szCs w:val="24"/>
        </w:rPr>
        <w:t>Grupa docelowa: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2B3">
        <w:rPr>
          <w:rFonts w:ascii="Times New Roman" w:hAnsi="Times New Roman" w:cs="Times New Roman"/>
          <w:sz w:val="24"/>
          <w:szCs w:val="24"/>
        </w:rPr>
        <w:t xml:space="preserve">Uczniowie klas 5-8 </w:t>
      </w:r>
      <w:r w:rsidR="00683B01" w:rsidRPr="00C752B3">
        <w:rPr>
          <w:rFonts w:ascii="Times New Roman" w:hAnsi="Times New Roman" w:cs="Times New Roman"/>
          <w:sz w:val="24"/>
          <w:szCs w:val="24"/>
        </w:rPr>
        <w:t>szkoły podstawowej (10-14 lat).</w:t>
      </w:r>
    </w:p>
    <w:p w14:paraId="545C3785" w14:textId="77777777" w:rsidR="005768E8" w:rsidRPr="00683B01" w:rsidRDefault="005768E8" w:rsidP="00683B0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Cel warsztatów:</w:t>
      </w:r>
    </w:p>
    <w:p w14:paraId="70CAD07D" w14:textId="77777777" w:rsidR="00755B3F" w:rsidRDefault="005768E8" w:rsidP="00755B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8E8">
        <w:rPr>
          <w:rFonts w:ascii="Times New Roman" w:hAnsi="Times New Roman" w:cs="Times New Roman"/>
          <w:sz w:val="24"/>
          <w:szCs w:val="24"/>
        </w:rPr>
        <w:t xml:space="preserve">Uczniowie </w:t>
      </w:r>
      <w:r w:rsidR="008E34CA">
        <w:rPr>
          <w:rFonts w:ascii="Times New Roman" w:hAnsi="Times New Roman" w:cs="Times New Roman"/>
          <w:sz w:val="24"/>
          <w:szCs w:val="24"/>
        </w:rPr>
        <w:t xml:space="preserve">poznają mikroorganizmy wodne związane z tonią i osadami </w:t>
      </w:r>
      <w:r w:rsidR="008D328C">
        <w:rPr>
          <w:rFonts w:ascii="Times New Roman" w:hAnsi="Times New Roman" w:cs="Times New Roman"/>
          <w:sz w:val="24"/>
          <w:szCs w:val="24"/>
        </w:rPr>
        <w:t xml:space="preserve">jezior. Dowiadują się jak organizmy wodne dostosowują się do życia w </w:t>
      </w:r>
      <w:r w:rsidR="00755B3F">
        <w:rPr>
          <w:rFonts w:ascii="Times New Roman" w:hAnsi="Times New Roman" w:cs="Times New Roman"/>
          <w:sz w:val="24"/>
          <w:szCs w:val="24"/>
        </w:rPr>
        <w:t>wodzie.</w:t>
      </w:r>
      <w:r w:rsidR="008D32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D502F" w14:textId="77777777" w:rsidR="005768E8" w:rsidRPr="00683B01" w:rsidRDefault="005768E8" w:rsidP="00755B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Plan warsztatów:</w:t>
      </w:r>
    </w:p>
    <w:p w14:paraId="26E9EFD2" w14:textId="77777777" w:rsidR="005768E8" w:rsidRPr="00683B01" w:rsidRDefault="005768E8" w:rsidP="00683B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Wprowa</w:t>
      </w:r>
      <w:r w:rsidR="008E5734">
        <w:rPr>
          <w:rFonts w:ascii="Times New Roman" w:hAnsi="Times New Roman" w:cs="Times New Roman"/>
          <w:sz w:val="24"/>
          <w:szCs w:val="24"/>
        </w:rPr>
        <w:t xml:space="preserve">dzenie do </w:t>
      </w:r>
      <w:r w:rsidR="00344014">
        <w:rPr>
          <w:rFonts w:ascii="Times New Roman" w:hAnsi="Times New Roman" w:cs="Times New Roman"/>
          <w:sz w:val="24"/>
          <w:szCs w:val="24"/>
        </w:rPr>
        <w:t>zajęć praktycznych</w:t>
      </w:r>
      <w:r w:rsidR="008E5734">
        <w:rPr>
          <w:rFonts w:ascii="Times New Roman" w:hAnsi="Times New Roman" w:cs="Times New Roman"/>
          <w:sz w:val="24"/>
          <w:szCs w:val="24"/>
        </w:rPr>
        <w:t xml:space="preserve"> (2</w:t>
      </w:r>
      <w:r w:rsidRPr="00683B01">
        <w:rPr>
          <w:rFonts w:ascii="Times New Roman" w:hAnsi="Times New Roman" w:cs="Times New Roman"/>
          <w:sz w:val="24"/>
          <w:szCs w:val="24"/>
        </w:rPr>
        <w:t>0 min)</w:t>
      </w:r>
    </w:p>
    <w:p w14:paraId="77A20F79" w14:textId="77777777" w:rsidR="005768E8" w:rsidRPr="00683B01" w:rsidRDefault="008E5734" w:rsidP="00683B0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Zdefiniowanie </w:t>
      </w:r>
      <w:r w:rsidR="001C302C">
        <w:rPr>
          <w:rFonts w:ascii="Times New Roman" w:hAnsi="Times New Roman" w:cs="Times New Roman"/>
          <w:sz w:val="24"/>
          <w:szCs w:val="24"/>
        </w:rPr>
        <w:t xml:space="preserve">podstawowych </w:t>
      </w:r>
      <w:r>
        <w:rPr>
          <w:rFonts w:ascii="Times New Roman" w:hAnsi="Times New Roman" w:cs="Times New Roman"/>
          <w:sz w:val="24"/>
          <w:szCs w:val="24"/>
        </w:rPr>
        <w:t>pojęć (</w:t>
      </w:r>
      <w:r w:rsidR="00344014">
        <w:rPr>
          <w:rFonts w:ascii="Times New Roman" w:hAnsi="Times New Roman" w:cs="Times New Roman"/>
          <w:sz w:val="24"/>
          <w:szCs w:val="24"/>
        </w:rPr>
        <w:t xml:space="preserve">strefy jeziora, </w:t>
      </w:r>
      <w:r>
        <w:rPr>
          <w:rFonts w:ascii="Times New Roman" w:hAnsi="Times New Roman" w:cs="Times New Roman"/>
          <w:sz w:val="24"/>
          <w:szCs w:val="24"/>
        </w:rPr>
        <w:t xml:space="preserve">plankton, </w:t>
      </w:r>
      <w:r w:rsidR="008E34CA">
        <w:rPr>
          <w:rFonts w:ascii="Times New Roman" w:hAnsi="Times New Roman" w:cs="Times New Roman"/>
          <w:sz w:val="24"/>
          <w:szCs w:val="24"/>
        </w:rPr>
        <w:t xml:space="preserve">peryfiton, </w:t>
      </w:r>
      <w:r>
        <w:rPr>
          <w:rFonts w:ascii="Times New Roman" w:hAnsi="Times New Roman" w:cs="Times New Roman"/>
          <w:sz w:val="24"/>
          <w:szCs w:val="24"/>
        </w:rPr>
        <w:t>bentos</w:t>
      </w:r>
      <w:r w:rsidR="003D4D73">
        <w:rPr>
          <w:rFonts w:ascii="Times New Roman" w:hAnsi="Times New Roman" w:cs="Times New Roman"/>
          <w:sz w:val="24"/>
          <w:szCs w:val="24"/>
        </w:rPr>
        <w:t>, zakwit wody</w:t>
      </w:r>
      <w:r w:rsidR="008E34CA">
        <w:rPr>
          <w:rFonts w:ascii="Times New Roman" w:hAnsi="Times New Roman" w:cs="Times New Roman"/>
          <w:sz w:val="24"/>
          <w:szCs w:val="24"/>
        </w:rPr>
        <w:t>)</w:t>
      </w:r>
    </w:p>
    <w:p w14:paraId="1F387A0A" w14:textId="77777777" w:rsidR="005768E8" w:rsidRPr="00683B01" w:rsidRDefault="005768E8" w:rsidP="00683B0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 xml:space="preserve">Jakie </w:t>
      </w:r>
      <w:r w:rsidR="00344014">
        <w:rPr>
          <w:rFonts w:ascii="Times New Roman" w:hAnsi="Times New Roman" w:cs="Times New Roman"/>
          <w:sz w:val="24"/>
          <w:szCs w:val="24"/>
        </w:rPr>
        <w:t xml:space="preserve">mikroskopijne </w:t>
      </w:r>
      <w:r w:rsidRPr="00683B01">
        <w:rPr>
          <w:rFonts w:ascii="Times New Roman" w:hAnsi="Times New Roman" w:cs="Times New Roman"/>
          <w:sz w:val="24"/>
          <w:szCs w:val="24"/>
        </w:rPr>
        <w:t>zwierzęta i rośliny żyją w wodzie</w:t>
      </w:r>
      <w:r w:rsidR="008E34CA">
        <w:rPr>
          <w:rFonts w:ascii="Times New Roman" w:hAnsi="Times New Roman" w:cs="Times New Roman"/>
          <w:sz w:val="24"/>
          <w:szCs w:val="24"/>
        </w:rPr>
        <w:t xml:space="preserve"> i jakie tworzą formacje ekologiczne</w:t>
      </w:r>
      <w:r w:rsidRPr="00683B01">
        <w:rPr>
          <w:rFonts w:ascii="Times New Roman" w:hAnsi="Times New Roman" w:cs="Times New Roman"/>
          <w:sz w:val="24"/>
          <w:szCs w:val="24"/>
        </w:rPr>
        <w:t>? (</w:t>
      </w:r>
      <w:r w:rsidR="00344014">
        <w:rPr>
          <w:rFonts w:ascii="Times New Roman" w:hAnsi="Times New Roman" w:cs="Times New Roman"/>
          <w:sz w:val="24"/>
          <w:szCs w:val="24"/>
        </w:rPr>
        <w:t>prezentacja w programie PowerPoint z p</w:t>
      </w:r>
      <w:r w:rsidRPr="00683B01">
        <w:rPr>
          <w:rFonts w:ascii="Times New Roman" w:hAnsi="Times New Roman" w:cs="Times New Roman"/>
          <w:sz w:val="24"/>
          <w:szCs w:val="24"/>
        </w:rPr>
        <w:t>okaz</w:t>
      </w:r>
      <w:r w:rsidR="00344014">
        <w:rPr>
          <w:rFonts w:ascii="Times New Roman" w:hAnsi="Times New Roman" w:cs="Times New Roman"/>
          <w:sz w:val="24"/>
          <w:szCs w:val="24"/>
        </w:rPr>
        <w:t>em</w:t>
      </w:r>
      <w:r w:rsidRPr="00683B01">
        <w:rPr>
          <w:rFonts w:ascii="Times New Roman" w:hAnsi="Times New Roman" w:cs="Times New Roman"/>
          <w:sz w:val="24"/>
          <w:szCs w:val="24"/>
        </w:rPr>
        <w:t xml:space="preserve"> </w:t>
      </w:r>
      <w:r w:rsidR="008E34CA">
        <w:rPr>
          <w:rFonts w:ascii="Times New Roman" w:hAnsi="Times New Roman" w:cs="Times New Roman"/>
          <w:sz w:val="24"/>
          <w:szCs w:val="24"/>
        </w:rPr>
        <w:t>zdję</w:t>
      </w:r>
      <w:r w:rsidR="00344014">
        <w:rPr>
          <w:rFonts w:ascii="Times New Roman" w:hAnsi="Times New Roman" w:cs="Times New Roman"/>
          <w:sz w:val="24"/>
          <w:szCs w:val="24"/>
        </w:rPr>
        <w:t>ć ekosystemów słodkowodnych i</w:t>
      </w:r>
      <w:r w:rsidR="008E34CA">
        <w:rPr>
          <w:rFonts w:ascii="Times New Roman" w:hAnsi="Times New Roman" w:cs="Times New Roman"/>
          <w:sz w:val="24"/>
          <w:szCs w:val="24"/>
        </w:rPr>
        <w:t xml:space="preserve"> </w:t>
      </w:r>
      <w:r w:rsidR="00344014">
        <w:rPr>
          <w:rFonts w:ascii="Times New Roman" w:hAnsi="Times New Roman" w:cs="Times New Roman"/>
          <w:sz w:val="24"/>
          <w:szCs w:val="24"/>
        </w:rPr>
        <w:t xml:space="preserve">charakterystycznych </w:t>
      </w:r>
      <w:r w:rsidR="008E34CA">
        <w:rPr>
          <w:rFonts w:ascii="Times New Roman" w:hAnsi="Times New Roman" w:cs="Times New Roman"/>
          <w:sz w:val="24"/>
          <w:szCs w:val="24"/>
        </w:rPr>
        <w:t>organizmów</w:t>
      </w:r>
      <w:r w:rsidR="00344014">
        <w:rPr>
          <w:rFonts w:ascii="Times New Roman" w:hAnsi="Times New Roman" w:cs="Times New Roman"/>
          <w:sz w:val="24"/>
          <w:szCs w:val="24"/>
        </w:rPr>
        <w:t>;</w:t>
      </w:r>
      <w:r w:rsidR="008E34CA">
        <w:rPr>
          <w:rFonts w:ascii="Times New Roman" w:hAnsi="Times New Roman" w:cs="Times New Roman"/>
          <w:sz w:val="24"/>
          <w:szCs w:val="24"/>
        </w:rPr>
        <w:t xml:space="preserve"> wskazanie</w:t>
      </w:r>
      <w:r w:rsidR="00344014">
        <w:rPr>
          <w:rFonts w:ascii="Times New Roman" w:hAnsi="Times New Roman" w:cs="Times New Roman"/>
          <w:sz w:val="24"/>
          <w:szCs w:val="24"/>
        </w:rPr>
        <w:t xml:space="preserve"> </w:t>
      </w:r>
      <w:r w:rsidR="008E34CA">
        <w:rPr>
          <w:rFonts w:ascii="Times New Roman" w:hAnsi="Times New Roman" w:cs="Times New Roman"/>
          <w:sz w:val="24"/>
          <w:szCs w:val="24"/>
        </w:rPr>
        <w:t xml:space="preserve">adaptacji </w:t>
      </w:r>
      <w:r w:rsidR="00344014">
        <w:rPr>
          <w:rFonts w:ascii="Times New Roman" w:hAnsi="Times New Roman" w:cs="Times New Roman"/>
          <w:sz w:val="24"/>
          <w:szCs w:val="24"/>
        </w:rPr>
        <w:t xml:space="preserve">fito- i zooplanktonu </w:t>
      </w:r>
      <w:r w:rsidR="008E34CA">
        <w:rPr>
          <w:rFonts w:ascii="Times New Roman" w:hAnsi="Times New Roman" w:cs="Times New Roman"/>
          <w:sz w:val="24"/>
          <w:szCs w:val="24"/>
        </w:rPr>
        <w:t>do środowiska wodnego</w:t>
      </w:r>
      <w:r w:rsidRPr="00683B01">
        <w:rPr>
          <w:rFonts w:ascii="Times New Roman" w:hAnsi="Times New Roman" w:cs="Times New Roman"/>
          <w:sz w:val="24"/>
          <w:szCs w:val="24"/>
        </w:rPr>
        <w:t>).</w:t>
      </w:r>
    </w:p>
    <w:p w14:paraId="54AE8675" w14:textId="77777777" w:rsidR="005768E8" w:rsidRPr="00683B01" w:rsidRDefault="00CB26CB" w:rsidP="00683B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Obserwacje mikroskopowe organizmów wodnych </w:t>
      </w:r>
      <w:r w:rsidR="005768E8" w:rsidRPr="00683B01">
        <w:rPr>
          <w:rFonts w:ascii="Times New Roman" w:hAnsi="Times New Roman" w:cs="Times New Roman"/>
          <w:sz w:val="24"/>
          <w:szCs w:val="24"/>
        </w:rPr>
        <w:t>(</w:t>
      </w:r>
      <w:r w:rsidR="00344014">
        <w:rPr>
          <w:rFonts w:ascii="Times New Roman" w:hAnsi="Times New Roman" w:cs="Times New Roman"/>
          <w:sz w:val="24"/>
          <w:szCs w:val="24"/>
        </w:rPr>
        <w:t>60</w:t>
      </w:r>
      <w:r w:rsidR="005768E8" w:rsidRPr="00683B01">
        <w:rPr>
          <w:rFonts w:ascii="Times New Roman" w:hAnsi="Times New Roman" w:cs="Times New Roman"/>
          <w:sz w:val="24"/>
          <w:szCs w:val="24"/>
        </w:rPr>
        <w:t xml:space="preserve"> min)</w:t>
      </w:r>
    </w:p>
    <w:p w14:paraId="46691284" w14:textId="77777777" w:rsidR="005768E8" w:rsidRDefault="008D328C" w:rsidP="00683B0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</w:t>
      </w:r>
      <w:r w:rsidR="005768E8" w:rsidRPr="00683B01">
        <w:rPr>
          <w:rFonts w:ascii="Times New Roman" w:hAnsi="Times New Roman" w:cs="Times New Roman"/>
          <w:sz w:val="24"/>
          <w:szCs w:val="24"/>
        </w:rPr>
        <w:t xml:space="preserve"> wykonują proste </w:t>
      </w:r>
      <w:r w:rsidR="008E5734">
        <w:rPr>
          <w:rFonts w:ascii="Times New Roman" w:hAnsi="Times New Roman" w:cs="Times New Roman"/>
          <w:sz w:val="24"/>
          <w:szCs w:val="24"/>
        </w:rPr>
        <w:t xml:space="preserve">preparaty </w:t>
      </w:r>
      <w:r>
        <w:rPr>
          <w:rFonts w:ascii="Times New Roman" w:hAnsi="Times New Roman" w:cs="Times New Roman"/>
          <w:sz w:val="24"/>
          <w:szCs w:val="24"/>
        </w:rPr>
        <w:t>mikroskopowe do obserwacji żywych wioślarek, wolfii i zakonserwowanego fito- i zooplanktonu</w:t>
      </w:r>
    </w:p>
    <w:p w14:paraId="47F82DE4" w14:textId="77777777" w:rsidR="008D328C" w:rsidRPr="00683B01" w:rsidRDefault="008D328C" w:rsidP="00683B0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oglądają organizmy planktonowe i bentosowe </w:t>
      </w:r>
      <w:r w:rsidR="00344014">
        <w:rPr>
          <w:rFonts w:ascii="Times New Roman" w:hAnsi="Times New Roman" w:cs="Times New Roman"/>
          <w:sz w:val="24"/>
          <w:szCs w:val="24"/>
        </w:rPr>
        <w:t xml:space="preserve">(pancerzyki okrzemek) </w:t>
      </w:r>
      <w:r>
        <w:rPr>
          <w:rFonts w:ascii="Times New Roman" w:hAnsi="Times New Roman" w:cs="Times New Roman"/>
          <w:sz w:val="24"/>
          <w:szCs w:val="24"/>
        </w:rPr>
        <w:t xml:space="preserve">w trwałych preparatach mikroskopowych </w:t>
      </w:r>
    </w:p>
    <w:p w14:paraId="170558CD" w14:textId="77777777" w:rsidR="005768E8" w:rsidRPr="00683B01" w:rsidRDefault="005768E8" w:rsidP="00683B0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 xml:space="preserve">Dyskusja: </w:t>
      </w:r>
      <w:r w:rsidR="008D328C">
        <w:rPr>
          <w:rFonts w:ascii="Times New Roman" w:hAnsi="Times New Roman" w:cs="Times New Roman"/>
          <w:sz w:val="24"/>
          <w:szCs w:val="24"/>
        </w:rPr>
        <w:t>Jaką rolę pełnią czułki i odnóża u wioślarek?</w:t>
      </w:r>
      <w:r w:rsidR="00755B3F">
        <w:rPr>
          <w:rFonts w:ascii="Times New Roman" w:hAnsi="Times New Roman" w:cs="Times New Roman"/>
          <w:sz w:val="24"/>
          <w:szCs w:val="24"/>
        </w:rPr>
        <w:t xml:space="preserve"> Co to jest zakwit wody?</w:t>
      </w:r>
    </w:p>
    <w:p w14:paraId="432C6333" w14:textId="77777777" w:rsidR="005768E8" w:rsidRPr="00344014" w:rsidRDefault="00344014" w:rsidP="00683B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014">
        <w:rPr>
          <w:rFonts w:ascii="Times New Roman" w:hAnsi="Times New Roman" w:cs="Times New Roman"/>
          <w:sz w:val="24"/>
          <w:szCs w:val="24"/>
        </w:rPr>
        <w:t xml:space="preserve">Podsumowanie </w:t>
      </w:r>
      <w:r w:rsidR="00683B01" w:rsidRPr="00344014">
        <w:rPr>
          <w:rFonts w:ascii="Times New Roman" w:hAnsi="Times New Roman" w:cs="Times New Roman"/>
          <w:sz w:val="24"/>
          <w:szCs w:val="24"/>
        </w:rPr>
        <w:t>(</w:t>
      </w:r>
      <w:r w:rsidRPr="00344014">
        <w:rPr>
          <w:rFonts w:ascii="Times New Roman" w:hAnsi="Times New Roman" w:cs="Times New Roman"/>
          <w:sz w:val="24"/>
          <w:szCs w:val="24"/>
        </w:rPr>
        <w:t>10</w:t>
      </w:r>
      <w:r w:rsidR="005768E8" w:rsidRPr="00344014">
        <w:rPr>
          <w:rFonts w:ascii="Times New Roman" w:hAnsi="Times New Roman" w:cs="Times New Roman"/>
          <w:sz w:val="24"/>
          <w:szCs w:val="24"/>
        </w:rPr>
        <w:t xml:space="preserve"> min</w:t>
      </w:r>
      <w:r w:rsidRPr="00344014">
        <w:rPr>
          <w:rFonts w:ascii="Times New Roman" w:hAnsi="Times New Roman" w:cs="Times New Roman"/>
          <w:sz w:val="24"/>
          <w:szCs w:val="24"/>
        </w:rPr>
        <w:t>)</w:t>
      </w:r>
      <w:r w:rsidR="008E5734" w:rsidRPr="003440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6743F" w14:textId="77777777" w:rsidR="00683B01" w:rsidRPr="00344014" w:rsidRDefault="005768E8" w:rsidP="00683B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 xml:space="preserve">Pytania i odpowiedzi </w:t>
      </w:r>
      <w:r w:rsidR="008D328C">
        <w:rPr>
          <w:rFonts w:ascii="Times New Roman" w:hAnsi="Times New Roman" w:cs="Times New Roman"/>
          <w:sz w:val="24"/>
          <w:szCs w:val="24"/>
        </w:rPr>
        <w:t>-</w:t>
      </w:r>
      <w:r w:rsidRPr="00683B01">
        <w:rPr>
          <w:rFonts w:ascii="Times New Roman" w:hAnsi="Times New Roman" w:cs="Times New Roman"/>
          <w:sz w:val="24"/>
          <w:szCs w:val="24"/>
        </w:rPr>
        <w:t xml:space="preserve"> możliwość zadawania pytań przez uczniów na temat </w:t>
      </w:r>
      <w:r w:rsidR="008E34CA">
        <w:rPr>
          <w:rFonts w:ascii="Times New Roman" w:hAnsi="Times New Roman" w:cs="Times New Roman"/>
          <w:sz w:val="24"/>
          <w:szCs w:val="24"/>
        </w:rPr>
        <w:t xml:space="preserve">organizmów </w:t>
      </w:r>
      <w:r w:rsidRPr="00683B01">
        <w:rPr>
          <w:rFonts w:ascii="Times New Roman" w:hAnsi="Times New Roman" w:cs="Times New Roman"/>
          <w:sz w:val="24"/>
          <w:szCs w:val="24"/>
        </w:rPr>
        <w:t>wodnych.</w:t>
      </w:r>
    </w:p>
    <w:p w14:paraId="5C064AC2" w14:textId="77777777" w:rsidR="005768E8" w:rsidRPr="00683B01" w:rsidRDefault="005768E8" w:rsidP="00683B0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Materiały i zasoby:</w:t>
      </w:r>
    </w:p>
    <w:p w14:paraId="786EE551" w14:textId="77777777" w:rsidR="005768E8" w:rsidRDefault="005768E8" w:rsidP="00683B0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Zdjęcia i slajdy do prezentacji</w:t>
      </w:r>
      <w:r w:rsidR="00344014">
        <w:rPr>
          <w:rFonts w:ascii="Times New Roman" w:hAnsi="Times New Roman" w:cs="Times New Roman"/>
          <w:sz w:val="24"/>
          <w:szCs w:val="24"/>
        </w:rPr>
        <w:t xml:space="preserve"> środowiska wodnego i jego mikroorganizmów</w:t>
      </w:r>
      <w:r w:rsidRPr="00683B01">
        <w:rPr>
          <w:rFonts w:ascii="Times New Roman" w:hAnsi="Times New Roman" w:cs="Times New Roman"/>
          <w:sz w:val="24"/>
          <w:szCs w:val="24"/>
        </w:rPr>
        <w:t>.</w:t>
      </w:r>
    </w:p>
    <w:p w14:paraId="51604365" w14:textId="77777777" w:rsidR="00CB26CB" w:rsidRDefault="00CB26CB" w:rsidP="00CB26C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Mikroskopy, </w:t>
      </w:r>
      <w:r w:rsidR="008E5734">
        <w:rPr>
          <w:rFonts w:ascii="Times New Roman" w:hAnsi="Times New Roman" w:cs="Times New Roman"/>
          <w:sz w:val="24"/>
          <w:szCs w:val="24"/>
        </w:rPr>
        <w:t xml:space="preserve">trwałe </w:t>
      </w:r>
      <w:r w:rsidR="008E34CA">
        <w:rPr>
          <w:rFonts w:ascii="Times New Roman" w:hAnsi="Times New Roman" w:cs="Times New Roman"/>
          <w:sz w:val="24"/>
          <w:szCs w:val="24"/>
        </w:rPr>
        <w:t xml:space="preserve">i nietrwałe </w:t>
      </w:r>
      <w:r>
        <w:rPr>
          <w:rFonts w:ascii="Times New Roman" w:hAnsi="Times New Roman" w:cs="Times New Roman"/>
          <w:sz w:val="24"/>
          <w:szCs w:val="24"/>
        </w:rPr>
        <w:t>preparaty mikroskopowe</w:t>
      </w:r>
      <w:r w:rsidR="008E5734">
        <w:rPr>
          <w:rFonts w:ascii="Times New Roman" w:hAnsi="Times New Roman" w:cs="Times New Roman"/>
          <w:sz w:val="24"/>
          <w:szCs w:val="24"/>
        </w:rPr>
        <w:t xml:space="preserve"> </w:t>
      </w:r>
      <w:r w:rsidR="001C302C">
        <w:rPr>
          <w:rFonts w:ascii="Times New Roman" w:hAnsi="Times New Roman" w:cs="Times New Roman"/>
          <w:sz w:val="24"/>
          <w:szCs w:val="24"/>
        </w:rPr>
        <w:t>fito</w:t>
      </w:r>
      <w:r w:rsidR="008E5734">
        <w:rPr>
          <w:rFonts w:ascii="Times New Roman" w:hAnsi="Times New Roman" w:cs="Times New Roman"/>
          <w:sz w:val="24"/>
          <w:szCs w:val="24"/>
        </w:rPr>
        <w:t>planktonu</w:t>
      </w:r>
      <w:r w:rsidR="001C302C">
        <w:rPr>
          <w:rFonts w:ascii="Times New Roman" w:hAnsi="Times New Roman" w:cs="Times New Roman"/>
          <w:sz w:val="24"/>
          <w:szCs w:val="24"/>
        </w:rPr>
        <w:t xml:space="preserve"> i zooplanktonu</w:t>
      </w:r>
    </w:p>
    <w:p w14:paraId="750653FA" w14:textId="77777777" w:rsidR="00683B01" w:rsidRPr="00755B3F" w:rsidRDefault="008E5734" w:rsidP="00755B3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B3F">
        <w:rPr>
          <w:rFonts w:ascii="Times New Roman" w:hAnsi="Times New Roman" w:cs="Times New Roman"/>
          <w:sz w:val="24"/>
          <w:szCs w:val="24"/>
        </w:rPr>
        <w:t>Binokulary</w:t>
      </w:r>
      <w:r w:rsidR="00755B3F" w:rsidRPr="00755B3F">
        <w:rPr>
          <w:rFonts w:ascii="Times New Roman" w:hAnsi="Times New Roman" w:cs="Times New Roman"/>
          <w:sz w:val="24"/>
          <w:szCs w:val="24"/>
        </w:rPr>
        <w:t xml:space="preserve"> do obserwacji żywych</w:t>
      </w:r>
      <w:r w:rsidR="001C302C" w:rsidRPr="00755B3F">
        <w:rPr>
          <w:rFonts w:ascii="Times New Roman" w:hAnsi="Times New Roman" w:cs="Times New Roman"/>
          <w:sz w:val="24"/>
          <w:szCs w:val="24"/>
        </w:rPr>
        <w:t xml:space="preserve"> wioślar</w:t>
      </w:r>
      <w:r w:rsidR="00755B3F" w:rsidRPr="00755B3F">
        <w:rPr>
          <w:rFonts w:ascii="Times New Roman" w:hAnsi="Times New Roman" w:cs="Times New Roman"/>
          <w:sz w:val="24"/>
          <w:szCs w:val="24"/>
        </w:rPr>
        <w:t>e</w:t>
      </w:r>
      <w:r w:rsidR="001C302C" w:rsidRPr="00755B3F">
        <w:rPr>
          <w:rFonts w:ascii="Times New Roman" w:hAnsi="Times New Roman" w:cs="Times New Roman"/>
          <w:sz w:val="24"/>
          <w:szCs w:val="24"/>
        </w:rPr>
        <w:t xml:space="preserve">k z rodzaju </w:t>
      </w:r>
      <w:r w:rsidR="001C302C" w:rsidRPr="00755B3F">
        <w:rPr>
          <w:rFonts w:ascii="Times New Roman" w:hAnsi="Times New Roman" w:cs="Times New Roman"/>
          <w:i/>
          <w:sz w:val="24"/>
          <w:szCs w:val="24"/>
        </w:rPr>
        <w:t xml:space="preserve">Daphnia </w:t>
      </w:r>
      <w:r w:rsidR="00755B3F" w:rsidRPr="00755B3F">
        <w:rPr>
          <w:rFonts w:ascii="Times New Roman" w:hAnsi="Times New Roman" w:cs="Times New Roman"/>
          <w:sz w:val="24"/>
          <w:szCs w:val="24"/>
        </w:rPr>
        <w:t xml:space="preserve">i </w:t>
      </w:r>
      <w:r w:rsidR="00755B3F">
        <w:rPr>
          <w:rFonts w:ascii="Times New Roman" w:hAnsi="Times New Roman" w:cs="Times New Roman"/>
          <w:sz w:val="24"/>
          <w:szCs w:val="24"/>
        </w:rPr>
        <w:t>w</w:t>
      </w:r>
      <w:r w:rsidR="008E34CA" w:rsidRPr="00755B3F">
        <w:rPr>
          <w:rFonts w:ascii="Times New Roman" w:hAnsi="Times New Roman" w:cs="Times New Roman"/>
          <w:sz w:val="24"/>
          <w:szCs w:val="24"/>
        </w:rPr>
        <w:t>olfi</w:t>
      </w:r>
      <w:r w:rsidR="00755B3F">
        <w:rPr>
          <w:rFonts w:ascii="Times New Roman" w:hAnsi="Times New Roman" w:cs="Times New Roman"/>
          <w:sz w:val="24"/>
          <w:szCs w:val="24"/>
        </w:rPr>
        <w:t>i</w:t>
      </w:r>
      <w:r w:rsidR="008E34CA" w:rsidRPr="00755B3F">
        <w:rPr>
          <w:rFonts w:ascii="Times New Roman" w:hAnsi="Times New Roman" w:cs="Times New Roman"/>
          <w:sz w:val="24"/>
          <w:szCs w:val="24"/>
        </w:rPr>
        <w:t xml:space="preserve"> bezkorzeniow</w:t>
      </w:r>
      <w:r w:rsidR="00755B3F">
        <w:rPr>
          <w:rFonts w:ascii="Times New Roman" w:hAnsi="Times New Roman" w:cs="Times New Roman"/>
          <w:sz w:val="24"/>
          <w:szCs w:val="24"/>
        </w:rPr>
        <w:t>ej</w:t>
      </w:r>
    </w:p>
    <w:p w14:paraId="0ED0994E" w14:textId="77777777" w:rsidR="005768E8" w:rsidRPr="00683B01" w:rsidRDefault="005768E8" w:rsidP="00683B0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Efekty warsztatów:</w:t>
      </w:r>
    </w:p>
    <w:p w14:paraId="739605FF" w14:textId="77777777" w:rsidR="005768E8" w:rsidRPr="00683B01" w:rsidRDefault="005768E8" w:rsidP="00683B0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 xml:space="preserve">Uczniowie </w:t>
      </w:r>
      <w:r w:rsidR="008D328C">
        <w:rPr>
          <w:rFonts w:ascii="Times New Roman" w:hAnsi="Times New Roman" w:cs="Times New Roman"/>
          <w:sz w:val="24"/>
          <w:szCs w:val="24"/>
        </w:rPr>
        <w:t xml:space="preserve">poznają </w:t>
      </w:r>
      <w:r w:rsidR="00344014">
        <w:rPr>
          <w:rFonts w:ascii="Times New Roman" w:hAnsi="Times New Roman" w:cs="Times New Roman"/>
          <w:sz w:val="24"/>
          <w:szCs w:val="24"/>
        </w:rPr>
        <w:t>mikro</w:t>
      </w:r>
      <w:r w:rsidR="008D328C">
        <w:rPr>
          <w:rFonts w:ascii="Times New Roman" w:hAnsi="Times New Roman" w:cs="Times New Roman"/>
          <w:sz w:val="24"/>
          <w:szCs w:val="24"/>
        </w:rPr>
        <w:t xml:space="preserve">organizmy wodne i ich zdolności adaptacyjne do </w:t>
      </w:r>
      <w:r w:rsidR="00344014">
        <w:rPr>
          <w:rFonts w:ascii="Times New Roman" w:hAnsi="Times New Roman" w:cs="Times New Roman"/>
          <w:sz w:val="24"/>
          <w:szCs w:val="24"/>
        </w:rPr>
        <w:t xml:space="preserve">zajmowanego </w:t>
      </w:r>
      <w:r w:rsidR="008D328C">
        <w:rPr>
          <w:rFonts w:ascii="Times New Roman" w:hAnsi="Times New Roman" w:cs="Times New Roman"/>
          <w:sz w:val="24"/>
          <w:szCs w:val="24"/>
        </w:rPr>
        <w:t xml:space="preserve">środowiska </w:t>
      </w:r>
    </w:p>
    <w:p w14:paraId="5D70FE79" w14:textId="77777777" w:rsidR="003D4D73" w:rsidRDefault="00344014" w:rsidP="007B1FD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D73">
        <w:rPr>
          <w:rFonts w:ascii="Times New Roman" w:hAnsi="Times New Roman" w:cs="Times New Roman"/>
          <w:sz w:val="24"/>
          <w:szCs w:val="24"/>
        </w:rPr>
        <w:t>Zrozumieją w jaki sposób poruszają się</w:t>
      </w:r>
      <w:r w:rsidR="003D4D73" w:rsidRPr="003D4D73">
        <w:rPr>
          <w:rFonts w:ascii="Times New Roman" w:hAnsi="Times New Roman" w:cs="Times New Roman"/>
          <w:sz w:val="24"/>
          <w:szCs w:val="24"/>
        </w:rPr>
        <w:t>,</w:t>
      </w:r>
      <w:r w:rsidRPr="003D4D73">
        <w:rPr>
          <w:rFonts w:ascii="Times New Roman" w:hAnsi="Times New Roman" w:cs="Times New Roman"/>
          <w:sz w:val="24"/>
          <w:szCs w:val="24"/>
        </w:rPr>
        <w:t xml:space="preserve"> odżywiają i </w:t>
      </w:r>
      <w:r w:rsidR="003D4D73" w:rsidRPr="003D4D73">
        <w:rPr>
          <w:rFonts w:ascii="Times New Roman" w:hAnsi="Times New Roman" w:cs="Times New Roman"/>
          <w:sz w:val="24"/>
          <w:szCs w:val="24"/>
        </w:rPr>
        <w:t>jakie stadia rozwojowe mają</w:t>
      </w:r>
      <w:r w:rsidRPr="003D4D73">
        <w:rPr>
          <w:rFonts w:ascii="Times New Roman" w:hAnsi="Times New Roman" w:cs="Times New Roman"/>
          <w:sz w:val="24"/>
          <w:szCs w:val="24"/>
        </w:rPr>
        <w:t xml:space="preserve"> wioślarki</w:t>
      </w:r>
      <w:r w:rsidR="003D4D73" w:rsidRPr="003D4D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F4518" w14:textId="77777777" w:rsidR="005768E8" w:rsidRPr="00755B3F" w:rsidRDefault="003D4D73" w:rsidP="00683B0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Dowiedzą się, jak wygląda zakwit wody i czego jest symptomem</w:t>
      </w:r>
    </w:p>
    <w:sectPr w:rsidR="005768E8" w:rsidRPr="00755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921EC"/>
    <w:multiLevelType w:val="hybridMultilevel"/>
    <w:tmpl w:val="2BE0A6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4223"/>
    <w:multiLevelType w:val="hybridMultilevel"/>
    <w:tmpl w:val="D9D8E7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F26CF"/>
    <w:multiLevelType w:val="hybridMultilevel"/>
    <w:tmpl w:val="2BFA68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1027A"/>
    <w:multiLevelType w:val="hybridMultilevel"/>
    <w:tmpl w:val="60A8A4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06CA3"/>
    <w:multiLevelType w:val="hybridMultilevel"/>
    <w:tmpl w:val="FE12C6E6"/>
    <w:lvl w:ilvl="0" w:tplc="0415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2165C1C"/>
    <w:multiLevelType w:val="hybridMultilevel"/>
    <w:tmpl w:val="E48ED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46EB4"/>
    <w:multiLevelType w:val="hybridMultilevel"/>
    <w:tmpl w:val="66347334"/>
    <w:lvl w:ilvl="0" w:tplc="7D1039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14D41"/>
    <w:multiLevelType w:val="hybridMultilevel"/>
    <w:tmpl w:val="14569D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C482E"/>
    <w:multiLevelType w:val="hybridMultilevel"/>
    <w:tmpl w:val="A23AF4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A4FF7"/>
    <w:multiLevelType w:val="hybridMultilevel"/>
    <w:tmpl w:val="E0A812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B37B2"/>
    <w:multiLevelType w:val="hybridMultilevel"/>
    <w:tmpl w:val="6F06D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C2977"/>
    <w:multiLevelType w:val="hybridMultilevel"/>
    <w:tmpl w:val="D9B6A22E"/>
    <w:lvl w:ilvl="0" w:tplc="0415000D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57B14"/>
    <w:multiLevelType w:val="hybridMultilevel"/>
    <w:tmpl w:val="22E629D8"/>
    <w:lvl w:ilvl="0" w:tplc="041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A4E59"/>
    <w:multiLevelType w:val="hybridMultilevel"/>
    <w:tmpl w:val="EC0669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783294">
    <w:abstractNumId w:val="10"/>
  </w:num>
  <w:num w:numId="2" w16cid:durableId="1385375324">
    <w:abstractNumId w:val="5"/>
  </w:num>
  <w:num w:numId="3" w16cid:durableId="223953369">
    <w:abstractNumId w:val="13"/>
  </w:num>
  <w:num w:numId="4" w16cid:durableId="1335499347">
    <w:abstractNumId w:val="2"/>
  </w:num>
  <w:num w:numId="5" w16cid:durableId="1404764412">
    <w:abstractNumId w:val="9"/>
  </w:num>
  <w:num w:numId="6" w16cid:durableId="1546986696">
    <w:abstractNumId w:val="3"/>
  </w:num>
  <w:num w:numId="7" w16cid:durableId="1428575362">
    <w:abstractNumId w:val="4"/>
  </w:num>
  <w:num w:numId="8" w16cid:durableId="1609776539">
    <w:abstractNumId w:val="1"/>
  </w:num>
  <w:num w:numId="9" w16cid:durableId="1446270001">
    <w:abstractNumId w:val="0"/>
  </w:num>
  <w:num w:numId="10" w16cid:durableId="264272900">
    <w:abstractNumId w:val="8"/>
  </w:num>
  <w:num w:numId="11" w16cid:durableId="208611810">
    <w:abstractNumId w:val="6"/>
  </w:num>
  <w:num w:numId="12" w16cid:durableId="552932504">
    <w:abstractNumId w:val="7"/>
  </w:num>
  <w:num w:numId="13" w16cid:durableId="2118132978">
    <w:abstractNumId w:val="12"/>
  </w:num>
  <w:num w:numId="14" w16cid:durableId="15146112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584"/>
    <w:rsid w:val="001C302C"/>
    <w:rsid w:val="00344014"/>
    <w:rsid w:val="003D4D73"/>
    <w:rsid w:val="004D69B2"/>
    <w:rsid w:val="005768E8"/>
    <w:rsid w:val="00683B01"/>
    <w:rsid w:val="006C5D41"/>
    <w:rsid w:val="00724E63"/>
    <w:rsid w:val="00755B3F"/>
    <w:rsid w:val="008D328C"/>
    <w:rsid w:val="008E34CA"/>
    <w:rsid w:val="008E5734"/>
    <w:rsid w:val="009123A8"/>
    <w:rsid w:val="00A24584"/>
    <w:rsid w:val="00A72A65"/>
    <w:rsid w:val="00B23F9E"/>
    <w:rsid w:val="00C752B3"/>
    <w:rsid w:val="00CB26CB"/>
    <w:rsid w:val="00E3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2AD82"/>
  <w15:chartTrackingRefBased/>
  <w15:docId w15:val="{D8A53C78-EE34-4E89-AB06-B580B69D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238</Words>
  <Characters>1496</Characters>
  <Application>Microsoft Office Word</Application>
  <DocSecurity>0</DocSecurity>
  <Lines>32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Puczko2077</dc:creator>
  <cp:keywords/>
  <dc:description/>
  <cp:lastModifiedBy>Andrzej Górniak</cp:lastModifiedBy>
  <cp:revision>5</cp:revision>
  <dcterms:created xsi:type="dcterms:W3CDTF">2024-09-25T14:00:00Z</dcterms:created>
  <dcterms:modified xsi:type="dcterms:W3CDTF">2024-11-17T20:34:00Z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4dac383c41526ee0db75547ef2e076a08a038655e18eb9504cfd3e0432dc1c82</vt:lpwstr>
  </property>
</Properties>
</file>