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33AFE" w14:textId="55FFA9C2" w:rsidR="003D7780" w:rsidRPr="003D7780" w:rsidRDefault="003D7780" w:rsidP="003D778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3D7780">
        <w:rPr>
          <w:rFonts w:eastAsia="Times New Roman" w:cs="Times New Roman"/>
          <w:b/>
          <w:bCs/>
          <w:sz w:val="24"/>
          <w:szCs w:val="24"/>
          <w:lang w:eastAsia="pl-PL"/>
        </w:rPr>
        <w:t>Wodne organizmy w oczyszczaniu ścieków</w:t>
      </w:r>
    </w:p>
    <w:p w14:paraId="548B00AF" w14:textId="77777777" w:rsidR="003D7780" w:rsidRPr="003D7780" w:rsidRDefault="003D7780" w:rsidP="003D7780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3D7780">
        <w:rPr>
          <w:rFonts w:eastAsia="Times New Roman" w:cs="Times New Roman"/>
          <w:b/>
          <w:bCs/>
          <w:sz w:val="24"/>
          <w:szCs w:val="24"/>
          <w:lang w:eastAsia="pl-PL"/>
        </w:rPr>
        <w:t>1. Cel zajęć:</w:t>
      </w:r>
    </w:p>
    <w:p w14:paraId="73A60E51" w14:textId="77777777" w:rsidR="003D7780" w:rsidRPr="003D7780" w:rsidRDefault="003D7780" w:rsidP="003D778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D7780">
        <w:rPr>
          <w:rFonts w:eastAsia="Times New Roman" w:cs="Times New Roman"/>
          <w:sz w:val="24"/>
          <w:szCs w:val="24"/>
          <w:lang w:eastAsia="pl-PL"/>
        </w:rPr>
        <w:t xml:space="preserve">Celem zajęć jest zrozumienie roli wodnych organizmów żyjących w osadzie czynnym </w:t>
      </w:r>
      <w:r>
        <w:rPr>
          <w:rFonts w:eastAsia="Times New Roman" w:cs="Times New Roman"/>
          <w:sz w:val="24"/>
          <w:szCs w:val="24"/>
          <w:lang w:eastAsia="pl-PL"/>
        </w:rPr>
        <w:br/>
      </w:r>
      <w:r w:rsidRPr="003D7780">
        <w:rPr>
          <w:rFonts w:eastAsia="Times New Roman" w:cs="Times New Roman"/>
          <w:sz w:val="24"/>
          <w:szCs w:val="24"/>
          <w:lang w:eastAsia="pl-PL"/>
        </w:rPr>
        <w:t>w procesie biolo</w:t>
      </w:r>
      <w:r>
        <w:rPr>
          <w:rFonts w:eastAsia="Times New Roman" w:cs="Times New Roman"/>
          <w:sz w:val="24"/>
          <w:szCs w:val="24"/>
          <w:lang w:eastAsia="pl-PL"/>
        </w:rPr>
        <w:t>gicznego oczyszczania ścieków. Uczniowie</w:t>
      </w:r>
      <w:r w:rsidRPr="003D7780">
        <w:rPr>
          <w:rFonts w:eastAsia="Times New Roman" w:cs="Times New Roman"/>
          <w:sz w:val="24"/>
          <w:szCs w:val="24"/>
          <w:lang w:eastAsia="pl-PL"/>
        </w:rPr>
        <w:t xml:space="preserve"> nauczą się przygotowywać </w:t>
      </w:r>
      <w:r>
        <w:rPr>
          <w:rFonts w:eastAsia="Times New Roman" w:cs="Times New Roman"/>
          <w:sz w:val="24"/>
          <w:szCs w:val="24"/>
          <w:lang w:eastAsia="pl-PL"/>
        </w:rPr>
        <w:br/>
      </w:r>
      <w:r w:rsidRPr="003D7780">
        <w:rPr>
          <w:rFonts w:eastAsia="Times New Roman" w:cs="Times New Roman"/>
          <w:sz w:val="24"/>
          <w:szCs w:val="24"/>
          <w:lang w:eastAsia="pl-PL"/>
        </w:rPr>
        <w:t xml:space="preserve">i analizować preparaty osadu czynnego pod mikroskopem oraz poznają metody barwienia </w:t>
      </w:r>
      <w:r>
        <w:rPr>
          <w:rFonts w:eastAsia="Times New Roman" w:cs="Times New Roman"/>
          <w:sz w:val="24"/>
          <w:szCs w:val="24"/>
          <w:lang w:eastAsia="pl-PL"/>
        </w:rPr>
        <w:br/>
      </w:r>
      <w:r w:rsidRPr="003D7780">
        <w:rPr>
          <w:rFonts w:eastAsia="Times New Roman" w:cs="Times New Roman"/>
          <w:sz w:val="24"/>
          <w:szCs w:val="24"/>
          <w:lang w:eastAsia="pl-PL"/>
        </w:rPr>
        <w:t>i interpretacji wyników badań mikrobiologicznych, co pozwoli na ocenę jakości osadu czynnego.</w:t>
      </w:r>
    </w:p>
    <w:p w14:paraId="448023F9" w14:textId="77777777" w:rsidR="003D7780" w:rsidRPr="003D7780" w:rsidRDefault="003D7780" w:rsidP="003D7780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3D7780">
        <w:rPr>
          <w:rFonts w:eastAsia="Times New Roman" w:cs="Times New Roman"/>
          <w:b/>
          <w:bCs/>
          <w:sz w:val="24"/>
          <w:szCs w:val="24"/>
          <w:lang w:eastAsia="pl-PL"/>
        </w:rPr>
        <w:t>2. Zakres tematyczny:</w:t>
      </w:r>
    </w:p>
    <w:p w14:paraId="02F0ECB0" w14:textId="77777777" w:rsidR="003D7780" w:rsidRPr="003D7780" w:rsidRDefault="003D7780" w:rsidP="003D77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D7780">
        <w:rPr>
          <w:rFonts w:eastAsia="Times New Roman" w:cs="Times New Roman"/>
          <w:sz w:val="24"/>
          <w:szCs w:val="24"/>
          <w:lang w:eastAsia="pl-PL"/>
        </w:rPr>
        <w:t>Wprowadzenie do roli osadu czynnego w oczyszczaniu ścieków.</w:t>
      </w:r>
    </w:p>
    <w:p w14:paraId="6FB4DE9F" w14:textId="77777777" w:rsidR="003D7780" w:rsidRPr="003D7780" w:rsidRDefault="003D7780" w:rsidP="003D77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D7780">
        <w:rPr>
          <w:rFonts w:eastAsia="Times New Roman" w:cs="Times New Roman"/>
          <w:sz w:val="24"/>
          <w:szCs w:val="24"/>
          <w:lang w:eastAsia="pl-PL"/>
        </w:rPr>
        <w:t>Kluczowe grupy mikroorganizmów uczestniczących w procesach oczyszczania: bakterie nitkowate, pierwotniaki (Protozoa), wielokomórkowce (</w:t>
      </w:r>
      <w:proofErr w:type="spellStart"/>
      <w:r w:rsidRPr="003D7780">
        <w:rPr>
          <w:rFonts w:eastAsia="Times New Roman" w:cs="Times New Roman"/>
          <w:sz w:val="24"/>
          <w:szCs w:val="24"/>
          <w:lang w:eastAsia="pl-PL"/>
        </w:rPr>
        <w:t>Metazoa</w:t>
      </w:r>
      <w:proofErr w:type="spellEnd"/>
      <w:r w:rsidRPr="003D7780">
        <w:rPr>
          <w:rFonts w:eastAsia="Times New Roman" w:cs="Times New Roman"/>
          <w:sz w:val="24"/>
          <w:szCs w:val="24"/>
          <w:lang w:eastAsia="pl-PL"/>
        </w:rPr>
        <w:t>).</w:t>
      </w:r>
    </w:p>
    <w:p w14:paraId="08CD6CEF" w14:textId="77777777" w:rsidR="003D7780" w:rsidRPr="003D7780" w:rsidRDefault="003D7780" w:rsidP="003D77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D7780">
        <w:rPr>
          <w:rFonts w:eastAsia="Times New Roman" w:cs="Times New Roman"/>
          <w:sz w:val="24"/>
          <w:szCs w:val="24"/>
          <w:lang w:eastAsia="pl-PL"/>
        </w:rPr>
        <w:t>Techniki mikroskopowe: preparaty przeżyciowe i preparaty barwione.</w:t>
      </w:r>
    </w:p>
    <w:p w14:paraId="4BD8B7E8" w14:textId="77777777" w:rsidR="003D7780" w:rsidRPr="003D7780" w:rsidRDefault="003D7780" w:rsidP="003D77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D7780">
        <w:rPr>
          <w:rFonts w:eastAsia="Times New Roman" w:cs="Times New Roman"/>
          <w:sz w:val="24"/>
          <w:szCs w:val="24"/>
          <w:lang w:eastAsia="pl-PL"/>
        </w:rPr>
        <w:t>Ocena jakości osadu czynnego na podstawie analizy jego mikroflory.</w:t>
      </w:r>
    </w:p>
    <w:p w14:paraId="54142A21" w14:textId="77777777" w:rsidR="003D7780" w:rsidRPr="003D7780" w:rsidRDefault="003D7780" w:rsidP="003D7780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3D7780">
        <w:rPr>
          <w:rFonts w:eastAsia="Times New Roman" w:cs="Times New Roman"/>
          <w:b/>
          <w:bCs/>
          <w:sz w:val="24"/>
          <w:szCs w:val="24"/>
          <w:lang w:eastAsia="pl-PL"/>
        </w:rPr>
        <w:t>3. Wprowadzenie teoretyczne:</w:t>
      </w:r>
    </w:p>
    <w:p w14:paraId="24A10E94" w14:textId="77777777" w:rsidR="003D7780" w:rsidRPr="003D7780" w:rsidRDefault="003D7780" w:rsidP="003D778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D7780">
        <w:rPr>
          <w:rFonts w:eastAsia="Times New Roman" w:cs="Times New Roman"/>
          <w:b/>
          <w:bCs/>
          <w:sz w:val="24"/>
          <w:szCs w:val="24"/>
          <w:lang w:eastAsia="pl-PL"/>
        </w:rPr>
        <w:t>Osad czynny</w:t>
      </w:r>
      <w:r w:rsidRPr="003D7780">
        <w:rPr>
          <w:rFonts w:eastAsia="Times New Roman" w:cs="Times New Roman"/>
          <w:sz w:val="24"/>
          <w:szCs w:val="24"/>
          <w:lang w:eastAsia="pl-PL"/>
        </w:rPr>
        <w:t>: Złożony system biologiczny składający się głównie z mikroorganizmów (bakterii, pierwotniaków, wielokomórkowców), które przyczyniają się do degradacji substancji organicznych w ściekach. Ich aktywność biologiczna pozwala na skuteczne oczyszczanie wody z zanieczyszczeń.</w:t>
      </w:r>
    </w:p>
    <w:p w14:paraId="51B90E65" w14:textId="77777777" w:rsidR="003D7780" w:rsidRPr="003D7780" w:rsidRDefault="003D7780" w:rsidP="003D778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D7780">
        <w:rPr>
          <w:rFonts w:eastAsia="Times New Roman" w:cs="Times New Roman"/>
          <w:b/>
          <w:bCs/>
          <w:sz w:val="24"/>
          <w:szCs w:val="24"/>
          <w:lang w:eastAsia="pl-PL"/>
        </w:rPr>
        <w:t>Wodne organizmy w osadzie czynnym</w:t>
      </w:r>
      <w:r w:rsidRPr="003D7780">
        <w:rPr>
          <w:rFonts w:eastAsia="Times New Roman" w:cs="Times New Roman"/>
          <w:sz w:val="24"/>
          <w:szCs w:val="24"/>
          <w:lang w:eastAsia="pl-PL"/>
        </w:rPr>
        <w:t>: Kluczowymi przedstawicielami są bakterie nitkowate oraz pierwotniaki (orzęski, wiciowce, ameby) i wielokomórkowce (wrotki, nicienie, skąposzczety), które odpowiadają za różne etapy rozkładu substancji organicznych.</w:t>
      </w:r>
    </w:p>
    <w:p w14:paraId="436A0F3C" w14:textId="77777777" w:rsidR="003D7780" w:rsidRPr="003D7780" w:rsidRDefault="003D7780" w:rsidP="003D778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D7780">
        <w:rPr>
          <w:rFonts w:eastAsia="Times New Roman" w:cs="Times New Roman"/>
          <w:b/>
          <w:bCs/>
          <w:sz w:val="24"/>
          <w:szCs w:val="24"/>
          <w:lang w:eastAsia="pl-PL"/>
        </w:rPr>
        <w:t>Znaczenie badań mikroskopowych</w:t>
      </w:r>
      <w:r w:rsidRPr="003D7780">
        <w:rPr>
          <w:rFonts w:eastAsia="Times New Roman" w:cs="Times New Roman"/>
          <w:sz w:val="24"/>
          <w:szCs w:val="24"/>
          <w:lang w:eastAsia="pl-PL"/>
        </w:rPr>
        <w:t>: Analiza mikroskopowa pozwala na ocenę jakości osadu czynnego, identyfikację organizmów oraz ocenę efektywności procesów oczyszczania.</w:t>
      </w:r>
    </w:p>
    <w:p w14:paraId="56D742C4" w14:textId="77777777" w:rsidR="003D7780" w:rsidRDefault="003D7780" w:rsidP="003D7780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3D778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4. Wykonanie ćwiczenia </w:t>
      </w:r>
    </w:p>
    <w:p w14:paraId="1B294E78" w14:textId="77777777" w:rsidR="003D7780" w:rsidRPr="003D7780" w:rsidRDefault="003D7780" w:rsidP="003D7780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426"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3D7780">
        <w:rPr>
          <w:rFonts w:eastAsia="Times New Roman" w:cs="Times New Roman"/>
          <w:b/>
          <w:bCs/>
          <w:sz w:val="24"/>
          <w:szCs w:val="24"/>
          <w:lang w:eastAsia="pl-PL"/>
        </w:rPr>
        <w:t>Preparaty przeżyciowe osadu czynnego:</w:t>
      </w:r>
    </w:p>
    <w:p w14:paraId="1AB40F56" w14:textId="77777777" w:rsidR="003D7780" w:rsidRPr="003D7780" w:rsidRDefault="003D7780" w:rsidP="003D778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D7780">
        <w:rPr>
          <w:rFonts w:eastAsia="Times New Roman" w:cs="Times New Roman"/>
          <w:b/>
          <w:bCs/>
          <w:sz w:val="24"/>
          <w:szCs w:val="24"/>
          <w:lang w:eastAsia="pl-PL"/>
        </w:rPr>
        <w:t>Przygotowanie preparatu:</w:t>
      </w:r>
    </w:p>
    <w:p w14:paraId="08BD237F" w14:textId="77777777" w:rsidR="003D7780" w:rsidRPr="003D7780" w:rsidRDefault="003D7780" w:rsidP="003D7780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D7780">
        <w:rPr>
          <w:rFonts w:eastAsia="Times New Roman" w:cs="Times New Roman"/>
          <w:sz w:val="24"/>
          <w:szCs w:val="24"/>
          <w:lang w:eastAsia="pl-PL"/>
        </w:rPr>
        <w:t>Nanieś kroplę badanego osadu na szkiełko podstawowe.</w:t>
      </w:r>
    </w:p>
    <w:p w14:paraId="5B077D07" w14:textId="77777777" w:rsidR="003D7780" w:rsidRPr="003D7780" w:rsidRDefault="003D7780" w:rsidP="003D7780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D7780">
        <w:rPr>
          <w:rFonts w:eastAsia="Times New Roman" w:cs="Times New Roman"/>
          <w:sz w:val="24"/>
          <w:szCs w:val="24"/>
          <w:lang w:eastAsia="pl-PL"/>
        </w:rPr>
        <w:t>Przykryj szkiełkiem nakrywkowym i umieść preparat na stoliku mikroskopu.</w:t>
      </w:r>
    </w:p>
    <w:p w14:paraId="495450BB" w14:textId="77777777" w:rsidR="003D7780" w:rsidRPr="003D7780" w:rsidRDefault="003D7780" w:rsidP="003D778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D7780">
        <w:rPr>
          <w:rFonts w:eastAsia="Times New Roman" w:cs="Times New Roman"/>
          <w:b/>
          <w:bCs/>
          <w:sz w:val="24"/>
          <w:szCs w:val="24"/>
          <w:lang w:eastAsia="pl-PL"/>
        </w:rPr>
        <w:t>Obserwacja mikroskopowa (powiększenie 10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0</w:t>
      </w:r>
      <w:r w:rsidRPr="003D7780">
        <w:rPr>
          <w:rFonts w:eastAsia="Times New Roman" w:cs="Times New Roman"/>
          <w:b/>
          <w:bCs/>
          <w:sz w:val="24"/>
          <w:szCs w:val="24"/>
          <w:lang w:eastAsia="pl-PL"/>
        </w:rPr>
        <w:t>x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i 400x</w:t>
      </w:r>
      <w:r w:rsidRPr="003D7780">
        <w:rPr>
          <w:rFonts w:eastAsia="Times New Roman" w:cs="Times New Roman"/>
          <w:b/>
          <w:bCs/>
          <w:sz w:val="24"/>
          <w:szCs w:val="24"/>
          <w:lang w:eastAsia="pl-PL"/>
        </w:rPr>
        <w:t>):</w:t>
      </w:r>
    </w:p>
    <w:p w14:paraId="42A9F1F2" w14:textId="77777777" w:rsidR="003D7780" w:rsidRPr="003D7780" w:rsidRDefault="003D7780" w:rsidP="003D7780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D7780">
        <w:rPr>
          <w:rFonts w:eastAsia="Times New Roman" w:cs="Times New Roman"/>
          <w:sz w:val="24"/>
          <w:szCs w:val="24"/>
          <w:lang w:eastAsia="pl-PL"/>
        </w:rPr>
        <w:t xml:space="preserve">Zbadaj </w:t>
      </w:r>
      <w:r w:rsidRPr="003D7780">
        <w:rPr>
          <w:rFonts w:eastAsia="Times New Roman" w:cs="Times New Roman"/>
          <w:bCs/>
          <w:sz w:val="24"/>
          <w:szCs w:val="24"/>
          <w:lang w:eastAsia="pl-PL"/>
        </w:rPr>
        <w:t xml:space="preserve">kształt, budowę i wielkość </w:t>
      </w:r>
      <w:r>
        <w:rPr>
          <w:rFonts w:eastAsia="Times New Roman" w:cs="Times New Roman"/>
          <w:bCs/>
          <w:sz w:val="24"/>
          <w:szCs w:val="24"/>
          <w:lang w:eastAsia="pl-PL"/>
        </w:rPr>
        <w:t xml:space="preserve">i spójność </w:t>
      </w:r>
      <w:r w:rsidRPr="003D7780">
        <w:rPr>
          <w:rFonts w:eastAsia="Times New Roman" w:cs="Times New Roman"/>
          <w:bCs/>
          <w:sz w:val="24"/>
          <w:szCs w:val="24"/>
          <w:lang w:eastAsia="pl-PL"/>
        </w:rPr>
        <w:t>kłaczków osadu</w:t>
      </w:r>
      <w:r w:rsidRPr="003D7780">
        <w:rPr>
          <w:rFonts w:eastAsia="Times New Roman" w:cs="Times New Roman"/>
          <w:sz w:val="24"/>
          <w:szCs w:val="24"/>
          <w:lang w:eastAsia="pl-PL"/>
        </w:rPr>
        <w:t>.</w:t>
      </w:r>
    </w:p>
    <w:p w14:paraId="0CB3ACDB" w14:textId="77777777" w:rsidR="003D7780" w:rsidRPr="003D7780" w:rsidRDefault="003D7780" w:rsidP="003D7780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D7780">
        <w:rPr>
          <w:rFonts w:eastAsia="Times New Roman" w:cs="Times New Roman"/>
          <w:sz w:val="24"/>
          <w:szCs w:val="24"/>
          <w:lang w:eastAsia="pl-PL"/>
        </w:rPr>
        <w:t xml:space="preserve">Zaobserwuj </w:t>
      </w:r>
      <w:r w:rsidRPr="003D7780">
        <w:rPr>
          <w:rFonts w:eastAsia="Times New Roman" w:cs="Times New Roman"/>
          <w:bCs/>
          <w:sz w:val="24"/>
          <w:szCs w:val="24"/>
          <w:lang w:eastAsia="pl-PL"/>
        </w:rPr>
        <w:t>zagęszczenie bakterii nitkowatych</w:t>
      </w:r>
      <w:r>
        <w:rPr>
          <w:rFonts w:eastAsia="Times New Roman" w:cs="Times New Roman"/>
          <w:sz w:val="24"/>
          <w:szCs w:val="24"/>
          <w:lang w:eastAsia="pl-PL"/>
        </w:rPr>
        <w:t xml:space="preserve"> oraz</w:t>
      </w:r>
      <w:r w:rsidRPr="003D7780">
        <w:rPr>
          <w:rFonts w:eastAsia="Times New Roman" w:cs="Times New Roman"/>
          <w:bCs/>
          <w:sz w:val="24"/>
          <w:szCs w:val="24"/>
          <w:lang w:eastAsia="pl-PL"/>
        </w:rPr>
        <w:t xml:space="preserve"> bakterii rozproszonych</w:t>
      </w:r>
      <w:r w:rsidRPr="003D7780">
        <w:rPr>
          <w:rFonts w:eastAsia="Times New Roman" w:cs="Times New Roman"/>
          <w:sz w:val="24"/>
          <w:szCs w:val="24"/>
          <w:lang w:eastAsia="pl-PL"/>
        </w:rPr>
        <w:t xml:space="preserve"> (śrubowce </w:t>
      </w:r>
      <w:proofErr w:type="spellStart"/>
      <w:r w:rsidRPr="003D7780">
        <w:rPr>
          <w:rFonts w:eastAsia="Times New Roman" w:cs="Times New Roman"/>
          <w:sz w:val="24"/>
          <w:szCs w:val="24"/>
          <w:lang w:eastAsia="pl-PL"/>
        </w:rPr>
        <w:t>Spirillae</w:t>
      </w:r>
      <w:proofErr w:type="spellEnd"/>
      <w:r w:rsidRPr="003D7780">
        <w:rPr>
          <w:rFonts w:eastAsia="Times New Roman" w:cs="Times New Roman"/>
          <w:sz w:val="24"/>
          <w:szCs w:val="24"/>
          <w:lang w:eastAsia="pl-PL"/>
        </w:rPr>
        <w:t xml:space="preserve">, krętki </w:t>
      </w:r>
      <w:proofErr w:type="spellStart"/>
      <w:r w:rsidRPr="003D7780">
        <w:rPr>
          <w:rFonts w:eastAsia="Times New Roman" w:cs="Times New Roman"/>
          <w:sz w:val="24"/>
          <w:szCs w:val="24"/>
          <w:lang w:eastAsia="pl-PL"/>
        </w:rPr>
        <w:t>Spirochaetae</w:t>
      </w:r>
      <w:proofErr w:type="spellEnd"/>
      <w:r w:rsidRPr="003D7780">
        <w:rPr>
          <w:rFonts w:eastAsia="Times New Roman" w:cs="Times New Roman"/>
          <w:sz w:val="24"/>
          <w:szCs w:val="24"/>
          <w:lang w:eastAsia="pl-PL"/>
        </w:rPr>
        <w:t>).</w:t>
      </w:r>
    </w:p>
    <w:p w14:paraId="63FAFC2A" w14:textId="77777777" w:rsidR="003D7780" w:rsidRPr="003D7780" w:rsidRDefault="003D7780" w:rsidP="003D7780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D7780">
        <w:rPr>
          <w:rFonts w:eastAsia="Times New Roman" w:cs="Times New Roman"/>
          <w:sz w:val="24"/>
          <w:szCs w:val="24"/>
          <w:lang w:eastAsia="pl-PL"/>
        </w:rPr>
        <w:t xml:space="preserve">Identyfikuj organizmy </w:t>
      </w:r>
      <w:r>
        <w:rPr>
          <w:rFonts w:eastAsia="Times New Roman" w:cs="Times New Roman"/>
          <w:sz w:val="24"/>
          <w:szCs w:val="24"/>
          <w:lang w:eastAsia="pl-PL"/>
        </w:rPr>
        <w:t>i z</w:t>
      </w:r>
      <w:r w:rsidRPr="003D7780">
        <w:rPr>
          <w:rFonts w:eastAsia="Times New Roman" w:cs="Times New Roman"/>
          <w:sz w:val="24"/>
          <w:szCs w:val="24"/>
          <w:lang w:eastAsia="pl-PL"/>
        </w:rPr>
        <w:t xml:space="preserve">aobserwuj </w:t>
      </w:r>
      <w:r w:rsidRPr="003D7780">
        <w:rPr>
          <w:rFonts w:eastAsia="Times New Roman" w:cs="Times New Roman"/>
          <w:bCs/>
          <w:sz w:val="24"/>
          <w:szCs w:val="24"/>
          <w:lang w:eastAsia="pl-PL"/>
        </w:rPr>
        <w:t>budowę</w:t>
      </w:r>
      <w:r w:rsidRPr="003D7780">
        <w:rPr>
          <w:rFonts w:eastAsia="Times New Roman" w:cs="Times New Roman"/>
          <w:sz w:val="24"/>
          <w:szCs w:val="24"/>
          <w:lang w:eastAsia="pl-PL"/>
        </w:rPr>
        <w:t xml:space="preserve">: </w:t>
      </w:r>
      <w:r w:rsidRPr="003D7780">
        <w:rPr>
          <w:rFonts w:eastAsia="Times New Roman" w:cs="Times New Roman"/>
          <w:bCs/>
          <w:sz w:val="24"/>
          <w:szCs w:val="24"/>
          <w:lang w:eastAsia="pl-PL"/>
        </w:rPr>
        <w:t>orzęski, wiciowce, ameby, wrotki, nicienie, skąposzczety</w:t>
      </w:r>
      <w:r w:rsidRPr="003D7780">
        <w:rPr>
          <w:rFonts w:eastAsia="Times New Roman" w:cs="Times New Roman"/>
          <w:sz w:val="24"/>
          <w:szCs w:val="24"/>
          <w:lang w:eastAsia="pl-PL"/>
        </w:rPr>
        <w:t>.</w:t>
      </w:r>
    </w:p>
    <w:p w14:paraId="2EA8B059" w14:textId="77777777" w:rsidR="003D7780" w:rsidRPr="003D7780" w:rsidRDefault="003D7780" w:rsidP="003D778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D7780">
        <w:rPr>
          <w:rFonts w:eastAsia="Times New Roman" w:cs="Times New Roman"/>
          <w:b/>
          <w:bCs/>
          <w:sz w:val="24"/>
          <w:szCs w:val="24"/>
          <w:lang w:eastAsia="pl-PL"/>
        </w:rPr>
        <w:t>Ocena jakości osadu czynnego:</w:t>
      </w:r>
    </w:p>
    <w:p w14:paraId="18821F0D" w14:textId="77777777" w:rsidR="003D7780" w:rsidRPr="003D7780" w:rsidRDefault="003D7780" w:rsidP="003D7780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D7780">
        <w:rPr>
          <w:rFonts w:eastAsia="Times New Roman" w:cs="Times New Roman"/>
          <w:sz w:val="24"/>
          <w:szCs w:val="24"/>
          <w:lang w:eastAsia="pl-PL"/>
        </w:rPr>
        <w:t>Na podstawie liczebności i różnorodności mikroorganizmów, ocena aktywności biologicznej osadu oraz jego zdolności do efektywnego oczyszczania ścieków.</w:t>
      </w:r>
    </w:p>
    <w:p w14:paraId="52EDEB98" w14:textId="77777777" w:rsidR="003D7780" w:rsidRPr="003D7780" w:rsidRDefault="003D7780" w:rsidP="003D7780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3D7780">
        <w:rPr>
          <w:rFonts w:eastAsia="Times New Roman" w:cs="Times New Roman"/>
          <w:b/>
          <w:bCs/>
          <w:sz w:val="24"/>
          <w:szCs w:val="24"/>
          <w:lang w:eastAsia="pl-PL"/>
        </w:rPr>
        <w:lastRenderedPageBreak/>
        <w:t>Barwienie proste preparatów utrwalonych:</w:t>
      </w:r>
    </w:p>
    <w:p w14:paraId="0C741710" w14:textId="77777777" w:rsidR="003D7780" w:rsidRPr="003D7780" w:rsidRDefault="003D7780" w:rsidP="003D778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D7780">
        <w:rPr>
          <w:rFonts w:eastAsia="Times New Roman" w:cs="Times New Roman"/>
          <w:b/>
          <w:bCs/>
          <w:sz w:val="24"/>
          <w:szCs w:val="24"/>
          <w:lang w:eastAsia="pl-PL"/>
        </w:rPr>
        <w:t>Przygotowanie preparatu do barwienia:</w:t>
      </w:r>
    </w:p>
    <w:p w14:paraId="5CA5896B" w14:textId="77777777" w:rsidR="003D7780" w:rsidRPr="003D7780" w:rsidRDefault="003D7780" w:rsidP="003D7780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D7780">
        <w:rPr>
          <w:rFonts w:eastAsia="Times New Roman" w:cs="Times New Roman"/>
          <w:sz w:val="24"/>
          <w:szCs w:val="24"/>
          <w:lang w:eastAsia="pl-PL"/>
        </w:rPr>
        <w:t>Odtłuść szkiełko podstawowe.</w:t>
      </w:r>
    </w:p>
    <w:p w14:paraId="5595A815" w14:textId="77777777" w:rsidR="003D7780" w:rsidRPr="003D7780" w:rsidRDefault="003D7780" w:rsidP="003D7780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D7780">
        <w:rPr>
          <w:rFonts w:eastAsia="Times New Roman" w:cs="Times New Roman"/>
          <w:sz w:val="24"/>
          <w:szCs w:val="24"/>
          <w:lang w:eastAsia="pl-PL"/>
        </w:rPr>
        <w:t>Nanieś kroplę osadu czynnego, rozprowadź ją równomiernie, a następnie wysusz preparat w temperaturze pokojowej.</w:t>
      </w:r>
    </w:p>
    <w:p w14:paraId="695E2224" w14:textId="77777777" w:rsidR="003D7780" w:rsidRPr="003D7780" w:rsidRDefault="003D7780" w:rsidP="003D7780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D7780">
        <w:rPr>
          <w:rFonts w:eastAsia="Times New Roman" w:cs="Times New Roman"/>
          <w:sz w:val="24"/>
          <w:szCs w:val="24"/>
          <w:lang w:eastAsia="pl-PL"/>
        </w:rPr>
        <w:t>Utrwal preparat termicznie, przeciągając go trzykrotnie przez płomień palnika (rozmazem do góry).</w:t>
      </w:r>
    </w:p>
    <w:p w14:paraId="5B50AA39" w14:textId="77777777" w:rsidR="003D7780" w:rsidRPr="003D7780" w:rsidRDefault="003D7780" w:rsidP="003D778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D7780">
        <w:rPr>
          <w:rFonts w:eastAsia="Times New Roman" w:cs="Times New Roman"/>
          <w:b/>
          <w:bCs/>
          <w:sz w:val="24"/>
          <w:szCs w:val="24"/>
          <w:lang w:eastAsia="pl-PL"/>
        </w:rPr>
        <w:t>Barwienie:</w:t>
      </w:r>
    </w:p>
    <w:p w14:paraId="409F432B" w14:textId="77777777" w:rsidR="003D7780" w:rsidRPr="003D7780" w:rsidRDefault="003D7780" w:rsidP="003D7780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D7780">
        <w:rPr>
          <w:rFonts w:eastAsia="Times New Roman" w:cs="Times New Roman"/>
          <w:sz w:val="24"/>
          <w:szCs w:val="24"/>
          <w:lang w:eastAsia="pl-PL"/>
        </w:rPr>
        <w:t>Umieść preparat na 5 minut w 1% wodnym roztworze błękitu metylenowego.</w:t>
      </w:r>
    </w:p>
    <w:p w14:paraId="38E0A921" w14:textId="77777777" w:rsidR="003D7780" w:rsidRPr="003D7780" w:rsidRDefault="003D7780" w:rsidP="003D7780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D7780">
        <w:rPr>
          <w:rFonts w:eastAsia="Times New Roman" w:cs="Times New Roman"/>
          <w:sz w:val="24"/>
          <w:szCs w:val="24"/>
          <w:lang w:eastAsia="pl-PL"/>
        </w:rPr>
        <w:t>Opłucz preparat w wodzie dejonizowanej, a następnie delikatnie osusz za pomocą ręcznika papierowego.</w:t>
      </w:r>
    </w:p>
    <w:p w14:paraId="1DC52F08" w14:textId="77777777" w:rsidR="003D7780" w:rsidRPr="003D7780" w:rsidRDefault="003D7780" w:rsidP="003D778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D7780">
        <w:rPr>
          <w:rFonts w:eastAsia="Times New Roman" w:cs="Times New Roman"/>
          <w:b/>
          <w:bCs/>
          <w:sz w:val="24"/>
          <w:szCs w:val="24"/>
          <w:lang w:eastAsia="pl-PL"/>
        </w:rPr>
        <w:t>Obserwacja mikroskopowa (powiększenie 100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0</w:t>
      </w:r>
      <w:r w:rsidRPr="003D778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x, olejek </w:t>
      </w:r>
      <w:proofErr w:type="spellStart"/>
      <w:r w:rsidRPr="003D7780">
        <w:rPr>
          <w:rFonts w:eastAsia="Times New Roman" w:cs="Times New Roman"/>
          <w:b/>
          <w:bCs/>
          <w:sz w:val="24"/>
          <w:szCs w:val="24"/>
          <w:lang w:eastAsia="pl-PL"/>
        </w:rPr>
        <w:t>imersyjny</w:t>
      </w:r>
      <w:proofErr w:type="spellEnd"/>
      <w:r w:rsidRPr="003D7780">
        <w:rPr>
          <w:rFonts w:eastAsia="Times New Roman" w:cs="Times New Roman"/>
          <w:b/>
          <w:bCs/>
          <w:sz w:val="24"/>
          <w:szCs w:val="24"/>
          <w:lang w:eastAsia="pl-PL"/>
        </w:rPr>
        <w:t>):</w:t>
      </w:r>
    </w:p>
    <w:p w14:paraId="30AA09CB" w14:textId="77777777" w:rsidR="003D7780" w:rsidRPr="003D7780" w:rsidRDefault="003D7780" w:rsidP="003D7780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D7780">
        <w:rPr>
          <w:rFonts w:eastAsia="Times New Roman" w:cs="Times New Roman"/>
          <w:sz w:val="24"/>
          <w:szCs w:val="24"/>
          <w:lang w:eastAsia="pl-PL"/>
        </w:rPr>
        <w:t xml:space="preserve">Analiza </w:t>
      </w:r>
      <w:r w:rsidRPr="003D7780">
        <w:rPr>
          <w:rFonts w:eastAsia="Times New Roman" w:cs="Times New Roman"/>
          <w:b/>
          <w:bCs/>
          <w:sz w:val="24"/>
          <w:szCs w:val="24"/>
          <w:lang w:eastAsia="pl-PL"/>
        </w:rPr>
        <w:t>liczebności bakterii nitkowatych</w:t>
      </w:r>
      <w:r w:rsidRPr="003D7780">
        <w:rPr>
          <w:rFonts w:eastAsia="Times New Roman" w:cs="Times New Roman"/>
          <w:sz w:val="24"/>
          <w:szCs w:val="24"/>
          <w:lang w:eastAsia="pl-PL"/>
        </w:rPr>
        <w:t>.</w:t>
      </w:r>
    </w:p>
    <w:p w14:paraId="064679F4" w14:textId="77777777" w:rsidR="003D7780" w:rsidRPr="003D7780" w:rsidRDefault="003D7780" w:rsidP="003D7780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D7780">
        <w:rPr>
          <w:rFonts w:eastAsia="Times New Roman" w:cs="Times New Roman"/>
          <w:sz w:val="24"/>
          <w:szCs w:val="24"/>
          <w:lang w:eastAsia="pl-PL"/>
        </w:rPr>
        <w:t xml:space="preserve">Identyfikacja cech charakterystycznych bakterii: </w:t>
      </w:r>
      <w:r w:rsidRPr="003D7780">
        <w:rPr>
          <w:rFonts w:eastAsia="Times New Roman" w:cs="Times New Roman"/>
          <w:b/>
          <w:bCs/>
          <w:sz w:val="24"/>
          <w:szCs w:val="24"/>
          <w:lang w:eastAsia="pl-PL"/>
        </w:rPr>
        <w:t>kształt, średnica, obecność rozgałęzień, pochewka, porosty, wcięcia w nitkach, kształt komórek, inkluzje</w:t>
      </w:r>
      <w:r w:rsidRPr="003D7780">
        <w:rPr>
          <w:rFonts w:eastAsia="Times New Roman" w:cs="Times New Roman"/>
          <w:sz w:val="24"/>
          <w:szCs w:val="24"/>
          <w:lang w:eastAsia="pl-PL"/>
        </w:rPr>
        <w:t>.</w:t>
      </w:r>
    </w:p>
    <w:p w14:paraId="58C14AE0" w14:textId="77777777" w:rsidR="003D7780" w:rsidRPr="00F8249B" w:rsidRDefault="00F8249B" w:rsidP="00F8249B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8249B">
        <w:rPr>
          <w:rFonts w:eastAsia="Times New Roman" w:cs="Times New Roman"/>
          <w:b/>
          <w:bCs/>
          <w:sz w:val="24"/>
          <w:szCs w:val="24"/>
          <w:lang w:eastAsia="pl-PL"/>
        </w:rPr>
        <w:t>Analiza i interpretacja wyników:</w:t>
      </w:r>
    </w:p>
    <w:p w14:paraId="0A6246EC" w14:textId="77777777" w:rsidR="003D7780" w:rsidRPr="00F8249B" w:rsidRDefault="003D7780" w:rsidP="00F8249B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1418"/>
        <w:jc w:val="both"/>
        <w:rPr>
          <w:rFonts w:eastAsia="Times New Roman" w:cs="Times New Roman"/>
          <w:sz w:val="24"/>
          <w:szCs w:val="24"/>
          <w:lang w:eastAsia="pl-PL"/>
        </w:rPr>
      </w:pPr>
      <w:r w:rsidRPr="00F8249B">
        <w:rPr>
          <w:rFonts w:eastAsia="Times New Roman" w:cs="Times New Roman"/>
          <w:sz w:val="24"/>
          <w:szCs w:val="24"/>
          <w:lang w:eastAsia="pl-PL"/>
        </w:rPr>
        <w:t>Na podstawie obserwacji przeżyciowych oraz barwionych preparatów, uczniowie ocenią jakość osadu czynnego, jego zdolność do biologicznego oczyszczania ścieków oraz aktywność biologiczną dominujących organizmów.</w:t>
      </w:r>
    </w:p>
    <w:p w14:paraId="77479383" w14:textId="77777777" w:rsidR="003D7780" w:rsidRPr="003D7780" w:rsidRDefault="00F8249B" w:rsidP="003D7780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5</w:t>
      </w:r>
      <w:r w:rsidR="003D7780" w:rsidRPr="003D7780">
        <w:rPr>
          <w:rFonts w:eastAsia="Times New Roman" w:cs="Times New Roman"/>
          <w:b/>
          <w:bCs/>
          <w:sz w:val="24"/>
          <w:szCs w:val="24"/>
          <w:lang w:eastAsia="pl-PL"/>
        </w:rPr>
        <w:t>. Podsumowanie i dyskusja:</w:t>
      </w:r>
    </w:p>
    <w:p w14:paraId="0FF3093F" w14:textId="77777777" w:rsidR="003D7780" w:rsidRPr="003D7780" w:rsidRDefault="003D7780" w:rsidP="003D778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D7780">
        <w:rPr>
          <w:rFonts w:eastAsia="Times New Roman" w:cs="Times New Roman"/>
          <w:sz w:val="24"/>
          <w:szCs w:val="24"/>
          <w:lang w:eastAsia="pl-PL"/>
        </w:rPr>
        <w:t>Omówienie wyników obserwacji, porównanie aktywności osadu w różnych próbkach.</w:t>
      </w:r>
    </w:p>
    <w:p w14:paraId="79B664B7" w14:textId="77777777" w:rsidR="003D7780" w:rsidRPr="003D7780" w:rsidRDefault="003D7780" w:rsidP="003D778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D7780">
        <w:rPr>
          <w:rFonts w:eastAsia="Times New Roman" w:cs="Times New Roman"/>
          <w:sz w:val="24"/>
          <w:szCs w:val="24"/>
          <w:lang w:eastAsia="pl-PL"/>
        </w:rPr>
        <w:t>Dyskusja nad znaczeniem różnorodności biologicznej osadu w kontekście efektywności oczyszczania ścieków.</w:t>
      </w:r>
    </w:p>
    <w:p w14:paraId="6542AE79" w14:textId="77777777" w:rsidR="003D7780" w:rsidRPr="003D7780" w:rsidRDefault="003D7780" w:rsidP="003D778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D7780">
        <w:rPr>
          <w:rFonts w:eastAsia="Times New Roman" w:cs="Times New Roman"/>
          <w:sz w:val="24"/>
          <w:szCs w:val="24"/>
          <w:lang w:eastAsia="pl-PL"/>
        </w:rPr>
        <w:t>Wskazanie na możliwe zagrożenia wynikające z obecności określonych typów organizmów (np. nadmierny rozwój bakterii nitkowatych).</w:t>
      </w:r>
    </w:p>
    <w:p w14:paraId="4A2C4AAC" w14:textId="77777777" w:rsidR="003D7780" w:rsidRPr="003D7780" w:rsidRDefault="00F8249B" w:rsidP="003D778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6</w:t>
      </w:r>
      <w:r w:rsidR="003D778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. </w:t>
      </w:r>
      <w:r w:rsidR="003D7780" w:rsidRPr="003D7780">
        <w:rPr>
          <w:rFonts w:eastAsia="Times New Roman" w:cs="Times New Roman"/>
          <w:b/>
          <w:bCs/>
          <w:sz w:val="24"/>
          <w:szCs w:val="24"/>
          <w:lang w:eastAsia="pl-PL"/>
        </w:rPr>
        <w:t>Skrócony harmonogram zajęć:</w:t>
      </w:r>
    </w:p>
    <w:p w14:paraId="203985D9" w14:textId="77777777" w:rsidR="003D7780" w:rsidRPr="003D7780" w:rsidRDefault="003D7780" w:rsidP="003D778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D7780">
        <w:rPr>
          <w:rFonts w:eastAsia="Times New Roman" w:cs="Times New Roman"/>
          <w:b/>
          <w:bCs/>
          <w:sz w:val="24"/>
          <w:szCs w:val="24"/>
          <w:lang w:eastAsia="pl-PL"/>
        </w:rPr>
        <w:t>Wprowadzenie teoretyczne (15 min)</w:t>
      </w:r>
      <w:r w:rsidRPr="003D7780">
        <w:rPr>
          <w:rFonts w:eastAsia="Times New Roman" w:cs="Times New Roman"/>
          <w:sz w:val="24"/>
          <w:szCs w:val="24"/>
          <w:lang w:eastAsia="pl-PL"/>
        </w:rPr>
        <w:t>: Omówienie roli osadu czynnego i technik mikroskopowych.</w:t>
      </w:r>
    </w:p>
    <w:p w14:paraId="59D095BF" w14:textId="77777777" w:rsidR="003D7780" w:rsidRPr="003D7780" w:rsidRDefault="003D7780" w:rsidP="003D778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D7780">
        <w:rPr>
          <w:rFonts w:eastAsia="Times New Roman" w:cs="Times New Roman"/>
          <w:b/>
          <w:bCs/>
          <w:sz w:val="24"/>
          <w:szCs w:val="24"/>
          <w:lang w:eastAsia="pl-PL"/>
        </w:rPr>
        <w:t>Przygotowanie i obserwacja preparatów przeżyciowych (30 min)</w:t>
      </w:r>
      <w:r w:rsidRPr="003D7780">
        <w:rPr>
          <w:rFonts w:eastAsia="Times New Roman" w:cs="Times New Roman"/>
          <w:sz w:val="24"/>
          <w:szCs w:val="24"/>
          <w:lang w:eastAsia="pl-PL"/>
        </w:rPr>
        <w:t>: Mikroskopowa analiza kłaczków osadu i organizmów.</w:t>
      </w:r>
    </w:p>
    <w:p w14:paraId="320D97E7" w14:textId="77777777" w:rsidR="003D7780" w:rsidRPr="003D7780" w:rsidRDefault="003D7780" w:rsidP="003D778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D7780">
        <w:rPr>
          <w:rFonts w:eastAsia="Times New Roman" w:cs="Times New Roman"/>
          <w:b/>
          <w:bCs/>
          <w:sz w:val="24"/>
          <w:szCs w:val="24"/>
          <w:lang w:eastAsia="pl-PL"/>
        </w:rPr>
        <w:t>Przygotowanie i barwienie preparatów (15 min)</w:t>
      </w:r>
      <w:r w:rsidRPr="003D7780">
        <w:rPr>
          <w:rFonts w:eastAsia="Times New Roman" w:cs="Times New Roman"/>
          <w:sz w:val="24"/>
          <w:szCs w:val="24"/>
          <w:lang w:eastAsia="pl-PL"/>
        </w:rPr>
        <w:t>: Procedura barwienia prostego pozytywnego.</w:t>
      </w:r>
    </w:p>
    <w:p w14:paraId="4E8958C0" w14:textId="77777777" w:rsidR="003D7780" w:rsidRPr="003D7780" w:rsidRDefault="003D7780" w:rsidP="003D778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D7780">
        <w:rPr>
          <w:rFonts w:eastAsia="Times New Roman" w:cs="Times New Roman"/>
          <w:b/>
          <w:bCs/>
          <w:sz w:val="24"/>
          <w:szCs w:val="24"/>
          <w:lang w:eastAsia="pl-PL"/>
        </w:rPr>
        <w:t>Obserwacja barwionych preparatów (20 min)</w:t>
      </w:r>
      <w:r w:rsidRPr="003D7780">
        <w:rPr>
          <w:rFonts w:eastAsia="Times New Roman" w:cs="Times New Roman"/>
          <w:sz w:val="24"/>
          <w:szCs w:val="24"/>
          <w:lang w:eastAsia="pl-PL"/>
        </w:rPr>
        <w:t>: Analiza bakterii nitkowatych pod mikroskopem.</w:t>
      </w:r>
    </w:p>
    <w:p w14:paraId="061EA3CE" w14:textId="77777777" w:rsidR="003D7780" w:rsidRPr="003D7780" w:rsidRDefault="003D7780" w:rsidP="003D778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D7780">
        <w:rPr>
          <w:rFonts w:eastAsia="Times New Roman" w:cs="Times New Roman"/>
          <w:b/>
          <w:bCs/>
          <w:sz w:val="24"/>
          <w:szCs w:val="24"/>
          <w:lang w:eastAsia="pl-PL"/>
        </w:rPr>
        <w:t>Podsumowanie i dyskusja wyników (10 min)</w:t>
      </w:r>
      <w:r w:rsidRPr="003D7780">
        <w:rPr>
          <w:rFonts w:eastAsia="Times New Roman" w:cs="Times New Roman"/>
          <w:sz w:val="24"/>
          <w:szCs w:val="24"/>
          <w:lang w:eastAsia="pl-PL"/>
        </w:rPr>
        <w:t>: Omówienie i ocena jakości osadu czynnego.</w:t>
      </w:r>
    </w:p>
    <w:p w14:paraId="607ED872" w14:textId="77777777" w:rsidR="003D7780" w:rsidRPr="003D7780" w:rsidRDefault="00F8249B" w:rsidP="003D778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7</w:t>
      </w:r>
      <w:r w:rsidR="003D778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. </w:t>
      </w:r>
      <w:r w:rsidR="003D7780" w:rsidRPr="003D7780">
        <w:rPr>
          <w:rFonts w:eastAsia="Times New Roman" w:cs="Times New Roman"/>
          <w:b/>
          <w:bCs/>
          <w:sz w:val="24"/>
          <w:szCs w:val="24"/>
          <w:lang w:eastAsia="pl-PL"/>
        </w:rPr>
        <w:t>Materiały dydaktyczne:</w:t>
      </w:r>
    </w:p>
    <w:p w14:paraId="7D42799B" w14:textId="77777777" w:rsidR="003D7780" w:rsidRPr="003D7780" w:rsidRDefault="003D7780" w:rsidP="003D778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D7780">
        <w:rPr>
          <w:rFonts w:eastAsia="Times New Roman" w:cs="Times New Roman"/>
          <w:sz w:val="24"/>
          <w:szCs w:val="24"/>
          <w:lang w:eastAsia="pl-PL"/>
        </w:rPr>
        <w:t>Mikroskopy, szkła podstawowe i nakrywkowe.</w:t>
      </w:r>
    </w:p>
    <w:p w14:paraId="7A403A99" w14:textId="77777777" w:rsidR="003D7780" w:rsidRPr="003D7780" w:rsidRDefault="003D7780" w:rsidP="003D778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D7780">
        <w:rPr>
          <w:rFonts w:eastAsia="Times New Roman" w:cs="Times New Roman"/>
          <w:sz w:val="24"/>
          <w:szCs w:val="24"/>
          <w:lang w:eastAsia="pl-PL"/>
        </w:rPr>
        <w:t>Sondy i pipety do nanoszenia próbek.</w:t>
      </w:r>
    </w:p>
    <w:p w14:paraId="0D14F333" w14:textId="77777777" w:rsidR="003D7780" w:rsidRPr="003D7780" w:rsidRDefault="003D7780" w:rsidP="003D778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D7780">
        <w:rPr>
          <w:rFonts w:eastAsia="Times New Roman" w:cs="Times New Roman"/>
          <w:sz w:val="24"/>
          <w:szCs w:val="24"/>
          <w:lang w:eastAsia="pl-PL"/>
        </w:rPr>
        <w:t>Błękit metylenowy, palnik, ręczniki papierowe.</w:t>
      </w:r>
    </w:p>
    <w:p w14:paraId="77C2A97D" w14:textId="77777777" w:rsidR="003D7780" w:rsidRPr="003D7780" w:rsidRDefault="003D7780" w:rsidP="003D778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D7780">
        <w:rPr>
          <w:rFonts w:eastAsia="Times New Roman" w:cs="Times New Roman"/>
          <w:sz w:val="24"/>
          <w:szCs w:val="24"/>
          <w:lang w:eastAsia="pl-PL"/>
        </w:rPr>
        <w:t>Tablice przedstawiające organizmy osadu czynnego.</w:t>
      </w:r>
    </w:p>
    <w:p w14:paraId="01ED28EF" w14:textId="77777777" w:rsidR="003D7780" w:rsidRPr="003D7780" w:rsidRDefault="00F8249B" w:rsidP="003D778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8</w:t>
      </w:r>
      <w:r w:rsidR="003D778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. </w:t>
      </w:r>
      <w:r w:rsidR="003D7780" w:rsidRPr="003D7780">
        <w:rPr>
          <w:rFonts w:eastAsia="Times New Roman" w:cs="Times New Roman"/>
          <w:b/>
          <w:bCs/>
          <w:sz w:val="24"/>
          <w:szCs w:val="24"/>
          <w:lang w:eastAsia="pl-PL"/>
        </w:rPr>
        <w:t>Wnioski końcowe:</w:t>
      </w:r>
    </w:p>
    <w:p w14:paraId="02480A81" w14:textId="77777777" w:rsidR="003D7780" w:rsidRPr="003D7780" w:rsidRDefault="003D7780" w:rsidP="003D778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D7780">
        <w:rPr>
          <w:rFonts w:eastAsia="Times New Roman" w:cs="Times New Roman"/>
          <w:sz w:val="24"/>
          <w:szCs w:val="24"/>
          <w:lang w:eastAsia="pl-PL"/>
        </w:rPr>
        <w:t xml:space="preserve">Po zakończeniu zajęć </w:t>
      </w:r>
      <w:r>
        <w:rPr>
          <w:rFonts w:eastAsia="Times New Roman" w:cs="Times New Roman"/>
          <w:sz w:val="24"/>
          <w:szCs w:val="24"/>
          <w:lang w:eastAsia="pl-PL"/>
        </w:rPr>
        <w:t>uczniowei</w:t>
      </w:r>
      <w:r w:rsidRPr="003D7780">
        <w:rPr>
          <w:rFonts w:eastAsia="Times New Roman" w:cs="Times New Roman"/>
          <w:sz w:val="24"/>
          <w:szCs w:val="24"/>
          <w:lang w:eastAsia="pl-PL"/>
        </w:rPr>
        <w:t xml:space="preserve"> będą potrafili ocenić jakość osadu czynnego na podstawie obserwacji mikroskopowych, a także poznają procedury barwienia i analizy bakterii nitkowatych, co pozwoli im na samodzielne prowadzenie badań laboratoryjnych związanych </w:t>
      </w:r>
      <w:r>
        <w:rPr>
          <w:rFonts w:eastAsia="Times New Roman" w:cs="Times New Roman"/>
          <w:sz w:val="24"/>
          <w:szCs w:val="24"/>
          <w:lang w:eastAsia="pl-PL"/>
        </w:rPr>
        <w:br/>
      </w:r>
      <w:r w:rsidRPr="003D7780">
        <w:rPr>
          <w:rFonts w:eastAsia="Times New Roman" w:cs="Times New Roman"/>
          <w:sz w:val="24"/>
          <w:szCs w:val="24"/>
          <w:lang w:eastAsia="pl-PL"/>
        </w:rPr>
        <w:t>z oczyszczaniem ścieków.</w:t>
      </w:r>
    </w:p>
    <w:p w14:paraId="20C7BAC1" w14:textId="77777777" w:rsidR="003C0B05" w:rsidRPr="003D7780" w:rsidRDefault="003C0B05" w:rsidP="003D7780">
      <w:pPr>
        <w:jc w:val="both"/>
        <w:rPr>
          <w:sz w:val="24"/>
          <w:szCs w:val="24"/>
        </w:rPr>
      </w:pPr>
    </w:p>
    <w:sectPr w:rsidR="003C0B05" w:rsidRPr="003D7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176"/>
    <w:multiLevelType w:val="multilevel"/>
    <w:tmpl w:val="C3E22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010F0"/>
    <w:multiLevelType w:val="hybridMultilevel"/>
    <w:tmpl w:val="EFBCBA76"/>
    <w:lvl w:ilvl="0" w:tplc="D3B8CFC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D6B99"/>
    <w:multiLevelType w:val="multilevel"/>
    <w:tmpl w:val="544EB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BE1096"/>
    <w:multiLevelType w:val="hybridMultilevel"/>
    <w:tmpl w:val="149E625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6781B"/>
    <w:multiLevelType w:val="multilevel"/>
    <w:tmpl w:val="E09E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C91B62"/>
    <w:multiLevelType w:val="multilevel"/>
    <w:tmpl w:val="6D5A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8553E1"/>
    <w:multiLevelType w:val="multilevel"/>
    <w:tmpl w:val="59A6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847073"/>
    <w:multiLevelType w:val="multilevel"/>
    <w:tmpl w:val="8348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1A1DF6"/>
    <w:multiLevelType w:val="multilevel"/>
    <w:tmpl w:val="D488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9472032">
    <w:abstractNumId w:val="2"/>
  </w:num>
  <w:num w:numId="2" w16cid:durableId="284701516">
    <w:abstractNumId w:val="7"/>
  </w:num>
  <w:num w:numId="3" w16cid:durableId="1429692130">
    <w:abstractNumId w:val="5"/>
  </w:num>
  <w:num w:numId="4" w16cid:durableId="1011832156">
    <w:abstractNumId w:val="8"/>
  </w:num>
  <w:num w:numId="5" w16cid:durableId="2023359727">
    <w:abstractNumId w:val="4"/>
  </w:num>
  <w:num w:numId="6" w16cid:durableId="1671836796">
    <w:abstractNumId w:val="0"/>
  </w:num>
  <w:num w:numId="7" w16cid:durableId="806313362">
    <w:abstractNumId w:val="6"/>
  </w:num>
  <w:num w:numId="8" w16cid:durableId="1385636541">
    <w:abstractNumId w:val="3"/>
  </w:num>
  <w:num w:numId="9" w16cid:durableId="409815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780"/>
    <w:rsid w:val="00042BA7"/>
    <w:rsid w:val="001F7E2D"/>
    <w:rsid w:val="0023060E"/>
    <w:rsid w:val="002749D7"/>
    <w:rsid w:val="003C0B05"/>
    <w:rsid w:val="003D7780"/>
    <w:rsid w:val="003E28D3"/>
    <w:rsid w:val="004B0FCB"/>
    <w:rsid w:val="00584DED"/>
    <w:rsid w:val="00A72A65"/>
    <w:rsid w:val="00B85BB8"/>
    <w:rsid w:val="00C27545"/>
    <w:rsid w:val="00CF78FA"/>
    <w:rsid w:val="00D30BBC"/>
    <w:rsid w:val="00E15277"/>
    <w:rsid w:val="00E5592E"/>
    <w:rsid w:val="00F77EFA"/>
    <w:rsid w:val="00F8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12F8B"/>
  <w15:chartTrackingRefBased/>
  <w15:docId w15:val="{5B30E6DD-B8EA-40A9-A6FB-2F2CCD2A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D77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3D77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D778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D778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D778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D7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7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6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541</Words>
  <Characters>4015</Characters>
  <Application>Microsoft Office Word</Application>
  <DocSecurity>0</DocSecurity>
  <Lines>85</Lines>
  <Paragraphs>59</Paragraphs>
  <ScaleCrop>false</ScaleCrop>
  <Company>Hewlett-Packard Company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UwB</dc:creator>
  <cp:keywords/>
  <dc:description/>
  <cp:lastModifiedBy>Andrzej Górniak</cp:lastModifiedBy>
  <cp:revision>4</cp:revision>
  <dcterms:created xsi:type="dcterms:W3CDTF">2024-10-01T09:25:00Z</dcterms:created>
  <dcterms:modified xsi:type="dcterms:W3CDTF">2024-11-17T20:31:00Z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48e07a490fe25d88ccde1c2e30781aad1e45d2a93f89b7065014b795efbad52c</vt:lpwstr>
  </property>
</Properties>
</file>